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b w:val="0"/>
          <w:bCs w:val="0"/>
          <w:noProof/>
          <w:sz w:val="22"/>
          <w:szCs w:val="22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  <w:r w:rsidRPr="00D440AA">
        <w:rPr>
          <w:b w:val="0"/>
          <w:bCs w:val="0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258A569B" wp14:editId="47292EC8">
            <wp:simplePos x="0" y="0"/>
            <wp:positionH relativeFrom="page">
              <wp:posOffset>328930</wp:posOffset>
            </wp:positionH>
            <wp:positionV relativeFrom="page">
              <wp:posOffset>-406400</wp:posOffset>
            </wp:positionV>
            <wp:extent cx="7203193" cy="1069340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193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D440AA" w:rsidRDefault="00D440AA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</w:p>
    <w:p w:rsidR="004A4DE9" w:rsidRPr="00C7498F" w:rsidRDefault="004A4DE9" w:rsidP="00000D97">
      <w:pPr>
        <w:spacing w:line="360" w:lineRule="exac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404E4" w:rsidRPr="00C7498F" w:rsidRDefault="003404E4" w:rsidP="00D8541E">
      <w:pPr>
        <w:spacing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253" w:type="pct"/>
        <w:tblCellSpacing w:w="0" w:type="dxa"/>
        <w:tblInd w:w="-39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059"/>
      </w:tblGrid>
      <w:tr w:rsidR="00247F4B" w:rsidRPr="003404E4" w:rsidTr="00D33704">
        <w:trPr>
          <w:tblCellSpacing w:w="0" w:type="dxa"/>
        </w:trPr>
        <w:tc>
          <w:tcPr>
            <w:tcW w:w="5000" w:type="pct"/>
            <w:vAlign w:val="center"/>
            <w:hideMark/>
          </w:tcPr>
          <w:p w:rsidR="00247F4B" w:rsidRPr="00DC7934" w:rsidRDefault="00A818D4" w:rsidP="00DC7934">
            <w:pPr>
              <w:pStyle w:val="a3"/>
              <w:numPr>
                <w:ilvl w:val="0"/>
                <w:numId w:val="14"/>
              </w:num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  <w:szCs w:val="32"/>
              </w:rPr>
            </w:pPr>
            <w:r w:rsidRPr="00DC7934">
              <w:rPr>
                <w:b/>
                <w:bCs/>
                <w:color w:val="000000" w:themeColor="text1"/>
                <w:szCs w:val="32"/>
              </w:rPr>
              <w:t xml:space="preserve"> </w:t>
            </w:r>
            <w:r w:rsidR="00D13DE7" w:rsidRPr="00DC7934">
              <w:rPr>
                <w:b/>
                <w:bCs/>
                <w:color w:val="000000" w:themeColor="text1"/>
                <w:szCs w:val="32"/>
              </w:rPr>
              <w:t>П</w:t>
            </w:r>
            <w:r w:rsidR="00247F4B" w:rsidRPr="00DC7934">
              <w:rPr>
                <w:b/>
                <w:bCs/>
                <w:color w:val="000000" w:themeColor="text1"/>
                <w:szCs w:val="32"/>
              </w:rPr>
              <w:t>ояснительная записка.</w:t>
            </w:r>
          </w:p>
          <w:p w:rsidR="004A4DE9" w:rsidRPr="003404E4" w:rsidRDefault="004A4DE9" w:rsidP="004A4DE9">
            <w:pPr>
              <w:pStyle w:val="24"/>
              <w:shd w:val="clear" w:color="auto" w:fill="auto"/>
              <w:spacing w:line="360" w:lineRule="auto"/>
              <w:ind w:firstLine="720"/>
              <w:rPr>
                <w:sz w:val="24"/>
                <w:szCs w:val="24"/>
              </w:rPr>
            </w:pPr>
            <w:r w:rsidRPr="003404E4">
              <w:rPr>
                <w:sz w:val="24"/>
                <w:szCs w:val="24"/>
              </w:rPr>
              <w:t xml:space="preserve">Рабочая программа по учебному предмету «Технологии </w:t>
            </w:r>
            <w:r w:rsidRPr="003404E4">
              <w:rPr>
                <w:sz w:val="24"/>
                <w:szCs w:val="24"/>
                <w:lang w:val="en-US"/>
              </w:rPr>
              <w:t>Scratch</w:t>
            </w:r>
            <w:r w:rsidRPr="003404E4">
              <w:rPr>
                <w:sz w:val="24"/>
                <w:szCs w:val="24"/>
              </w:rPr>
              <w:t>» (со</w:t>
            </w:r>
            <w:r w:rsidR="00FF3E1D">
              <w:rPr>
                <w:sz w:val="24"/>
                <w:szCs w:val="24"/>
              </w:rPr>
              <w:t>здание компьютерных игр) для 9-12</w:t>
            </w:r>
            <w:r w:rsidRPr="003404E4">
              <w:rPr>
                <w:sz w:val="24"/>
                <w:szCs w:val="24"/>
              </w:rPr>
              <w:t xml:space="preserve"> класса разработана в соответствии:</w:t>
            </w:r>
          </w:p>
          <w:p w:rsidR="004A4DE9" w:rsidRPr="003404E4" w:rsidRDefault="004A4DE9" w:rsidP="004A4DE9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00"/>
              </w:tabs>
              <w:spacing w:line="360" w:lineRule="auto"/>
              <w:ind w:firstLine="720"/>
              <w:rPr>
                <w:sz w:val="24"/>
                <w:szCs w:val="24"/>
              </w:rPr>
            </w:pPr>
            <w:r w:rsidRPr="003404E4">
              <w:rPr>
                <w:sz w:val="24"/>
                <w:szCs w:val="24"/>
              </w:rPr>
              <w:t>основной образовате</w:t>
            </w:r>
            <w:r w:rsidR="007E4DF0">
              <w:rPr>
                <w:sz w:val="24"/>
                <w:szCs w:val="24"/>
              </w:rPr>
              <w:t>льной программой ГБ</w:t>
            </w:r>
            <w:r w:rsidRPr="003404E4">
              <w:rPr>
                <w:sz w:val="24"/>
                <w:szCs w:val="24"/>
              </w:rPr>
              <w:t>ОУ «Средняя общеобразовател</w:t>
            </w:r>
            <w:r w:rsidR="007E4DF0">
              <w:rPr>
                <w:sz w:val="24"/>
                <w:szCs w:val="24"/>
              </w:rPr>
              <w:t xml:space="preserve">ьная школа-детский сад </w:t>
            </w:r>
            <w:proofErr w:type="spellStart"/>
            <w:r w:rsidR="007E4DF0">
              <w:rPr>
                <w:sz w:val="24"/>
                <w:szCs w:val="24"/>
              </w:rPr>
              <w:t>с.п</w:t>
            </w:r>
            <w:proofErr w:type="gramStart"/>
            <w:r w:rsidR="007E4DF0">
              <w:rPr>
                <w:sz w:val="24"/>
                <w:szCs w:val="24"/>
              </w:rPr>
              <w:t>.А</w:t>
            </w:r>
            <w:proofErr w:type="gramEnd"/>
            <w:r w:rsidR="007E4DF0">
              <w:rPr>
                <w:sz w:val="24"/>
                <w:szCs w:val="24"/>
              </w:rPr>
              <w:t>лхасты</w:t>
            </w:r>
            <w:proofErr w:type="spellEnd"/>
            <w:r w:rsidR="007E4DF0">
              <w:rPr>
                <w:sz w:val="24"/>
                <w:szCs w:val="24"/>
              </w:rPr>
              <w:t>»</w:t>
            </w:r>
            <w:r w:rsidRPr="003404E4">
              <w:rPr>
                <w:sz w:val="24"/>
                <w:szCs w:val="24"/>
              </w:rPr>
              <w:t>;</w:t>
            </w:r>
          </w:p>
          <w:p w:rsidR="007E4DF0" w:rsidRDefault="004A4DE9" w:rsidP="007E4DF0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05"/>
              </w:tabs>
              <w:spacing w:line="360" w:lineRule="auto"/>
              <w:ind w:firstLine="720"/>
              <w:rPr>
                <w:sz w:val="24"/>
                <w:szCs w:val="24"/>
              </w:rPr>
            </w:pPr>
            <w:r w:rsidRPr="003404E4">
              <w:rPr>
                <w:sz w:val="24"/>
                <w:szCs w:val="24"/>
              </w:rPr>
              <w:t xml:space="preserve">положением о рабочей программе </w:t>
            </w:r>
            <w:r w:rsidR="007E4DF0" w:rsidRPr="007E4DF0">
              <w:rPr>
                <w:sz w:val="24"/>
                <w:szCs w:val="24"/>
              </w:rPr>
              <w:t xml:space="preserve">ГБОУ «Средняя общеобразовательная школа-детский сад </w:t>
            </w:r>
            <w:proofErr w:type="spellStart"/>
            <w:r w:rsidR="007E4DF0" w:rsidRPr="007E4DF0">
              <w:rPr>
                <w:sz w:val="24"/>
                <w:szCs w:val="24"/>
              </w:rPr>
              <w:t>с.п</w:t>
            </w:r>
            <w:proofErr w:type="gramStart"/>
            <w:r w:rsidR="007E4DF0" w:rsidRPr="007E4DF0">
              <w:rPr>
                <w:sz w:val="24"/>
                <w:szCs w:val="24"/>
              </w:rPr>
              <w:t>.А</w:t>
            </w:r>
            <w:proofErr w:type="gramEnd"/>
            <w:r w:rsidR="007E4DF0" w:rsidRPr="007E4DF0">
              <w:rPr>
                <w:sz w:val="24"/>
                <w:szCs w:val="24"/>
              </w:rPr>
              <w:t>лхасты</w:t>
            </w:r>
            <w:proofErr w:type="spellEnd"/>
            <w:r w:rsidR="007E4DF0" w:rsidRPr="007E4DF0">
              <w:rPr>
                <w:sz w:val="24"/>
                <w:szCs w:val="24"/>
              </w:rPr>
              <w:t>»</w:t>
            </w:r>
          </w:p>
          <w:p w:rsidR="004A4DE9" w:rsidRDefault="004A4DE9" w:rsidP="007E4DF0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05"/>
              </w:tabs>
              <w:spacing w:line="360" w:lineRule="auto"/>
              <w:ind w:firstLine="720"/>
              <w:rPr>
                <w:sz w:val="24"/>
                <w:szCs w:val="24"/>
              </w:rPr>
            </w:pPr>
            <w:r w:rsidRPr="003404E4">
              <w:rPr>
                <w:sz w:val="24"/>
                <w:szCs w:val="24"/>
              </w:rPr>
              <w:t xml:space="preserve">на основе авторской программы Ю.В. </w:t>
            </w:r>
            <w:proofErr w:type="spellStart"/>
            <w:r w:rsidRPr="003404E4">
              <w:rPr>
                <w:sz w:val="24"/>
                <w:szCs w:val="24"/>
              </w:rPr>
              <w:t>Пашковской</w:t>
            </w:r>
            <w:proofErr w:type="spellEnd"/>
            <w:r w:rsidRPr="003404E4">
              <w:rPr>
                <w:sz w:val="24"/>
                <w:szCs w:val="24"/>
              </w:rPr>
              <w:t xml:space="preserve"> (</w:t>
            </w:r>
            <w:r w:rsidRPr="003404E4">
              <w:rPr>
                <w:sz w:val="24"/>
                <w:szCs w:val="24"/>
                <w:lang w:val="en-US"/>
              </w:rPr>
              <w:t>Scratch</w:t>
            </w:r>
            <w:r w:rsidRPr="003404E4">
              <w:rPr>
                <w:sz w:val="24"/>
                <w:szCs w:val="24"/>
              </w:rPr>
              <w:t xml:space="preserve"> 3.0</w:t>
            </w:r>
            <w:r w:rsidR="00DC4614" w:rsidRPr="003404E4">
              <w:rPr>
                <w:sz w:val="24"/>
                <w:szCs w:val="24"/>
              </w:rPr>
              <w:t>: творческие проекты на вырост [Электронный ресурс]</w:t>
            </w:r>
            <w:r w:rsidRPr="003404E4">
              <w:rPr>
                <w:sz w:val="24"/>
                <w:szCs w:val="24"/>
              </w:rPr>
              <w:t xml:space="preserve"> - М.:</w:t>
            </w:r>
            <w:r w:rsidR="00DC4614" w:rsidRPr="003404E4">
              <w:rPr>
                <w:sz w:val="24"/>
                <w:szCs w:val="24"/>
              </w:rPr>
              <w:t xml:space="preserve"> БИНОМ. Лаборатория знаний, 2019</w:t>
            </w:r>
            <w:r w:rsidRPr="003404E4">
              <w:rPr>
                <w:sz w:val="24"/>
                <w:szCs w:val="24"/>
              </w:rPr>
              <w:t xml:space="preserve">.- </w:t>
            </w:r>
            <w:r w:rsidR="00DC4614" w:rsidRPr="003404E4">
              <w:rPr>
                <w:sz w:val="24"/>
                <w:szCs w:val="24"/>
              </w:rPr>
              <w:t>(Школа юного программиста).</w:t>
            </w:r>
          </w:p>
          <w:p w:rsidR="00FF3E1D" w:rsidRPr="003404E4" w:rsidRDefault="00FF3E1D" w:rsidP="00FF3E1D">
            <w:pPr>
              <w:pStyle w:val="24"/>
              <w:shd w:val="clear" w:color="auto" w:fill="auto"/>
              <w:tabs>
                <w:tab w:val="left" w:pos="205"/>
              </w:tabs>
              <w:spacing w:line="360" w:lineRule="auto"/>
              <w:ind w:left="720"/>
              <w:rPr>
                <w:sz w:val="24"/>
                <w:szCs w:val="24"/>
              </w:rPr>
            </w:pPr>
          </w:p>
          <w:p w:rsidR="00FF3E1D" w:rsidRDefault="00FF3E1D" w:rsidP="00DC7934">
            <w:pPr>
              <w:pStyle w:val="2"/>
              <w:keepNext w:val="0"/>
              <w:numPr>
                <w:ilvl w:val="0"/>
                <w:numId w:val="14"/>
              </w:numPr>
              <w:spacing w:before="0" w:after="0" w:line="360" w:lineRule="auto"/>
              <w:jc w:val="center"/>
              <w:rPr>
                <w:rStyle w:val="Zag11"/>
                <w:rFonts w:ascii="Times New Roman" w:hAnsi="Times New Roman"/>
                <w:i w:val="0"/>
                <w:sz w:val="24"/>
              </w:rPr>
            </w:pPr>
            <w:bookmarkStart w:id="0" w:name="_Toc410653946"/>
            <w:bookmarkStart w:id="1" w:name="_Toc414553127"/>
            <w:r>
              <w:rPr>
                <w:rStyle w:val="Zag11"/>
                <w:rFonts w:ascii="Times New Roman" w:hAnsi="Times New Roman"/>
                <w:i w:val="0"/>
                <w:sz w:val="24"/>
              </w:rPr>
              <w:t>Ц</w:t>
            </w:r>
            <w:r w:rsidR="00A818D4" w:rsidRPr="003404E4">
              <w:rPr>
                <w:rStyle w:val="Zag11"/>
                <w:rFonts w:ascii="Times New Roman" w:hAnsi="Times New Roman"/>
                <w:i w:val="0"/>
                <w:sz w:val="24"/>
              </w:rPr>
              <w:t xml:space="preserve">ели </w:t>
            </w:r>
            <w:r>
              <w:rPr>
                <w:rStyle w:val="Zag11"/>
                <w:rFonts w:ascii="Times New Roman" w:hAnsi="Times New Roman"/>
                <w:i w:val="0"/>
                <w:sz w:val="24"/>
              </w:rPr>
              <w:t>и задачи программы</w:t>
            </w:r>
            <w:bookmarkEnd w:id="0"/>
            <w:bookmarkEnd w:id="1"/>
          </w:p>
          <w:p w:rsidR="00FF3E1D" w:rsidRPr="00FF3E1D" w:rsidRDefault="00FF3E1D" w:rsidP="00FF3E1D"/>
          <w:p w:rsidR="00A818D4" w:rsidRPr="003404E4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развитие логического и критического мышления, пространственного воображения, культуры речи, способности к адаптации в современном информационном обществе;</w:t>
            </w:r>
          </w:p>
          <w:p w:rsidR="00A818D4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деятельности.</w:t>
            </w:r>
          </w:p>
          <w:p w:rsidR="00FF3E1D" w:rsidRPr="003404E4" w:rsidRDefault="00FF3E1D" w:rsidP="00FF3E1D">
            <w:pPr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3E1D">
              <w:rPr>
                <w:rFonts w:ascii="Times New Roman" w:hAnsi="Times New Roman"/>
                <w:sz w:val="24"/>
                <w:szCs w:val="28"/>
              </w:rPr>
              <w:t xml:space="preserve">становление и развитие личности </w:t>
            </w:r>
            <w:proofErr w:type="gramStart"/>
            <w:r w:rsidRPr="00FF3E1D">
              <w:rPr>
                <w:rFonts w:ascii="Times New Roman" w:hAnsi="Times New Roman"/>
                <w:sz w:val="24"/>
                <w:szCs w:val="28"/>
              </w:rPr>
              <w:t>обучающегося</w:t>
            </w:r>
            <w:proofErr w:type="gramEnd"/>
            <w:r w:rsidRPr="00FF3E1D">
              <w:rPr>
                <w:rFonts w:ascii="Times New Roman" w:hAnsi="Times New Roman"/>
                <w:sz w:val="24"/>
                <w:szCs w:val="28"/>
              </w:rPr>
              <w:t xml:space="preserve"> в ее самобытности, уникальности, неповторимости, способной к социальной мобильности;</w:t>
            </w:r>
          </w:p>
          <w:p w:rsidR="00A818D4" w:rsidRPr="003404E4" w:rsidRDefault="00A818D4" w:rsidP="00E87ABB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bookmarkStart w:id="2" w:name="_Toc343949358"/>
            <w:bookmarkStart w:id="3" w:name="_Toc364013601"/>
          </w:p>
          <w:p w:rsidR="00E87ABB" w:rsidRPr="00DC7934" w:rsidRDefault="00FF3E1D" w:rsidP="00DC7934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szCs w:val="28"/>
              </w:rPr>
            </w:pPr>
            <w:r w:rsidRPr="00DC7934">
              <w:rPr>
                <w:b/>
                <w:szCs w:val="28"/>
              </w:rPr>
              <w:t xml:space="preserve"> Задачи: </w:t>
            </w:r>
            <w:r w:rsidR="00A818D4" w:rsidRPr="00DC7934">
              <w:rPr>
                <w:b/>
                <w:szCs w:val="28"/>
              </w:rPr>
              <w:t xml:space="preserve"> </w:t>
            </w:r>
            <w:r w:rsidR="00E87ABB" w:rsidRPr="00DC7934">
              <w:rPr>
                <w:b/>
                <w:szCs w:val="28"/>
              </w:rPr>
              <w:t>Общая характеристика учебного предмета</w:t>
            </w:r>
            <w:bookmarkEnd w:id="2"/>
            <w:bookmarkEnd w:id="3"/>
            <w:r w:rsidR="00E87ABB" w:rsidRPr="00DC7934">
              <w:rPr>
                <w:b/>
                <w:szCs w:val="28"/>
              </w:rPr>
              <w:t>.</w:t>
            </w:r>
          </w:p>
          <w:p w:rsidR="00087F5A" w:rsidRPr="003404E4" w:rsidRDefault="00087F5A" w:rsidP="00087F5A">
            <w:pPr>
              <w:shd w:val="clear" w:color="auto" w:fill="FFFFFF"/>
              <w:spacing w:before="451" w:line="240" w:lineRule="auto"/>
              <w:ind w:left="101" w:firstLine="686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Программа по информатике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72F4B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рассчитана на</w:t>
            </w:r>
            <w:r w:rsidR="006013B6"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="00FF3E1D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детей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="00FF3E1D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9-12 лет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Данный курс призван вооружить осваивающих её школьников</w:t>
            </w:r>
            <w:r w:rsidR="0067530F"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компетенциями для овладения первоначальными навыками интуитивного программирования и осуществления проектной деятельности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согласно их возрастным способностям.</w:t>
            </w:r>
          </w:p>
          <w:p w:rsidR="00247F4B" w:rsidRPr="003404E4" w:rsidRDefault="00247F4B" w:rsidP="00247F4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pacing w:val="-1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На сегодняшний день перед современными школьниками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стоит задача овладения различными видами компетентностей, в том числе: у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чебно-познавательной, информационной,  коммуникативной, личностной. Эффективным способом решения этой задачи является проектная деятельность, в основу которой положена самостоятельная целенаправленная деятельность </w:t>
            </w:r>
            <w:proofErr w:type="gramStart"/>
            <w:r w:rsidR="00087F5A" w:rsidRPr="003404E4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уча</w:t>
            </w:r>
            <w:r w:rsidR="00087F5A" w:rsidRPr="003404E4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щихся</w:t>
            </w:r>
            <w:proofErr w:type="gram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в соответствии с их интересами. </w:t>
            </w:r>
          </w:p>
          <w:p w:rsidR="00247F4B" w:rsidRPr="003404E4" w:rsidRDefault="00247F4B" w:rsidP="00247F4B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В базовом курсе информатики тема «Основы алгоритмизации и объектно-ориентированного программирования» по праву считается одной из самых сложных. В данном </w:t>
            </w:r>
            <w:r w:rsidR="002D14BD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учебном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курсе предполагается   вести изучение основ программирования в игровой, увлекательной форме, используя инновационную среду программирования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247F4B" w:rsidRPr="003404E4" w:rsidRDefault="00247F4B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 Использование метода проектов позволит обеспечить условия для развития у ребят навыков самостоятельной постановки задач и выбора оптимального варианта их решения, самостоятельного достижения цели, анализа полученных результатов с точки зрения решения поставленной задачи.</w:t>
            </w:r>
          </w:p>
          <w:p w:rsidR="00247F4B" w:rsidRPr="003404E4" w:rsidRDefault="00247F4B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lastRenderedPageBreak/>
              <w:t> Огромным достоинством данного курса является возможность самовыражения, получение оценки результатов своего труда в Интернете, коммуникативного общения в образовательных целях.</w:t>
            </w:r>
          </w:p>
          <w:p w:rsidR="006E5E66" w:rsidRPr="003404E4" w:rsidRDefault="006E5E66" w:rsidP="006E5E66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FF3E1D" w:rsidRPr="00DC7934" w:rsidRDefault="006E5E66" w:rsidP="00DC7934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szCs w:val="28"/>
              </w:rPr>
            </w:pPr>
            <w:r w:rsidRPr="00DC7934">
              <w:rPr>
                <w:b/>
                <w:szCs w:val="28"/>
              </w:rPr>
              <w:t xml:space="preserve">Цели изучения «Проектирование в среде </w:t>
            </w:r>
            <w:proofErr w:type="spellStart"/>
            <w:r w:rsidRPr="00DC7934">
              <w:rPr>
                <w:b/>
                <w:szCs w:val="28"/>
              </w:rPr>
              <w:t>Scratch</w:t>
            </w:r>
            <w:proofErr w:type="spellEnd"/>
            <w:r w:rsidRPr="00DC7934">
              <w:rPr>
                <w:b/>
                <w:szCs w:val="28"/>
              </w:rPr>
              <w:t>»</w:t>
            </w:r>
          </w:p>
          <w:p w:rsidR="006E5E66" w:rsidRPr="003404E4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развитие логического и критического мышления, пространственного воображения, алгоритмической культуры;</w:t>
            </w:r>
          </w:p>
          <w:p w:rsidR="006E5E66" w:rsidRPr="003404E4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овладение знаниями и умениями, необходимыми в повседневной жизни и для изучения смежных дисциплин;</w:t>
            </w:r>
          </w:p>
          <w:p w:rsidR="006E5E66" w:rsidRPr="003404E4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воспитание средствами информатики культуры личности;</w:t>
            </w:r>
          </w:p>
          <w:p w:rsidR="006E5E66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формирование понимания значимости информатики для научно-технического прогресса.</w:t>
            </w:r>
          </w:p>
          <w:p w:rsidR="00FF3E1D" w:rsidRPr="003404E4" w:rsidRDefault="00FF3E1D" w:rsidP="00FF3E1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FF3E1D">
              <w:rPr>
                <w:rFonts w:ascii="Times New Roman" w:hAnsi="Times New Roman"/>
                <w:sz w:val="24"/>
                <w:szCs w:val="28"/>
              </w:rPr>
              <w:t>формированиеотношения</w:t>
            </w:r>
            <w:proofErr w:type="spellEnd"/>
            <w:r w:rsidRPr="00FF3E1D">
              <w:rPr>
                <w:rFonts w:ascii="Times New Roman" w:hAnsi="Times New Roman"/>
                <w:sz w:val="24"/>
                <w:szCs w:val="28"/>
              </w:rPr>
              <w:t xml:space="preserve"> к информатике как к части общечеловеческой культуры;</w:t>
            </w:r>
          </w:p>
          <w:p w:rsidR="006E5E66" w:rsidRPr="003404E4" w:rsidRDefault="006E5E66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2D14BD" w:rsidRPr="003404E4" w:rsidRDefault="002D14BD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</w:pPr>
          </w:p>
          <w:p w:rsidR="00247F4B" w:rsidRPr="00DC7934" w:rsidRDefault="00247F4B" w:rsidP="00DC7934">
            <w:pPr>
              <w:pStyle w:val="a3"/>
              <w:numPr>
                <w:ilvl w:val="0"/>
                <w:numId w:val="14"/>
              </w:numPr>
              <w:spacing w:before="100" w:beforeAutospacing="1" w:after="100" w:afterAutospacing="1"/>
              <w:jc w:val="center"/>
              <w:rPr>
                <w:color w:val="000000" w:themeColor="text1"/>
                <w:szCs w:val="28"/>
              </w:rPr>
            </w:pPr>
            <w:r w:rsidRPr="00DC7934">
              <w:rPr>
                <w:b/>
                <w:bCs/>
                <w:color w:val="000000" w:themeColor="text1"/>
                <w:szCs w:val="28"/>
              </w:rPr>
              <w:t>Задачи: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ф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ормирование у  детей базовых представлений о языке программирования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алгоритме, исполнителе;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ф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ормирование навыков разработки, тестирования и отладки несложных программ;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з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накомство с понятием проекта, его структуры, дизайна и разработки;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своение навыков планирования, создания проекта, публикации его </w:t>
            </w:r>
            <w:r w:rsidR="00732F3A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в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сети</w:t>
            </w:r>
            <w:r w:rsidR="00732F3A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Интернет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в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ыработка навыков работы в сети для обмена материалами работы;</w:t>
            </w:r>
          </w:p>
          <w:p w:rsidR="006E5E66" w:rsidRPr="003404E4" w:rsidRDefault="00247F4B" w:rsidP="006E5E66">
            <w:pPr>
              <w:tabs>
                <w:tab w:val="num" w:pos="72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редоставление возможности самовыражения в творчестве</w:t>
            </w:r>
            <w:r w:rsidR="006E5E66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</w:p>
          <w:p w:rsidR="006E5E66" w:rsidRPr="003404E4" w:rsidRDefault="006E5E66" w:rsidP="006E5E66">
            <w:pPr>
              <w:tabs>
                <w:tab w:val="num" w:pos="72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•выраб</w:t>
            </w:r>
            <w:r w:rsidR="00495C5B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отка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навык</w:t>
            </w:r>
            <w:r w:rsidR="00495C5B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ов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и умени</w:t>
            </w:r>
            <w:r w:rsidR="00495C5B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я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безопасного и целесообразного поведения при работе с компьютерными программами и в сети Интернет, умени</w:t>
            </w:r>
            <w:r w:rsidR="00495C5B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я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соблюдать нормы информационной этики и права      </w:t>
            </w:r>
          </w:p>
          <w:p w:rsidR="006E5E66" w:rsidRPr="003404E4" w:rsidRDefault="006E5E66" w:rsidP="006E5E66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  <w:p w:rsidR="008B4A6D" w:rsidRPr="00DC7934" w:rsidRDefault="00C85E46" w:rsidP="00DC7934">
            <w:pPr>
              <w:pStyle w:val="a3"/>
              <w:numPr>
                <w:ilvl w:val="0"/>
                <w:numId w:val="14"/>
              </w:numPr>
              <w:jc w:val="center"/>
              <w:rPr>
                <w:b/>
                <w:szCs w:val="28"/>
              </w:rPr>
            </w:pPr>
            <w:r w:rsidRPr="00DC7934">
              <w:rPr>
                <w:rFonts w:eastAsia="Calibri"/>
                <w:b/>
                <w:szCs w:val="28"/>
              </w:rPr>
              <w:t>Педагогическая целесообразность</w:t>
            </w:r>
          </w:p>
          <w:p w:rsidR="00C85E46" w:rsidRPr="003404E4" w:rsidRDefault="00C85E46" w:rsidP="00296BA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Принципы: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Обучение в активной познавательной деятельности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Все темы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учающиеся изучают на практике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выполняя различные творческие задания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общаясь в парах и группах друг с</w:t>
            </w:r>
            <w:proofErr w:type="gramEnd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другом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Индивидуальное обучение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Работа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об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учающихся на компьютере дает возможность организовать деятельность школьников с индивидуальной скоростью и в индивидуальном объеме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Принцип </w:t>
            </w:r>
            <w:proofErr w:type="spellStart"/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природосообразности</w:t>
            </w:r>
            <w:proofErr w:type="spell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Один из видов деятельности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школьников–игра</w:t>
            </w:r>
            <w:proofErr w:type="gram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поэтому в занятия включены игровые элементы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способствующие успешному освоению курса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Преемственность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Программа курса построена так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что каждая последующая тема логически связана с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предыдущей</w:t>
            </w:r>
            <w:proofErr w:type="gram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Данный принцип помогает понять важность уже изученного материала и значимость каждого отдельного занятия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Целостность и непрерывность</w:t>
            </w:r>
            <w:r w:rsidRPr="003404E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анная стадия обучения является важным звеном единой общешкольной подготовки по информатике и информационным технологиям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 рамках данной стадии подготовки продолжается осуществление вводного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ознакомительного обучения школьников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предваряющего более глубокое изучение предмета информатики в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7-9 (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основной курс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)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10-11 (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профильные курсы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)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классах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Практико-ориентированность</w:t>
            </w:r>
            <w:proofErr w:type="gramEnd"/>
            <w:r w:rsidRPr="003404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тбор содержания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направленного на решение простейших практических задач планирования деятельности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поиска нужной информации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proofErr w:type="spellStart"/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инструментирования</w:t>
            </w:r>
            <w:proofErr w:type="spellEnd"/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всех видов деятельности на базе общепринятых средств информационной деятельности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реализующих основные пользовательские возможности информационных технологий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При этом исходным является положение о том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что компьютер может многократно усилить возможности человека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но не заменить его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8"/>
                <w:shd w:val="clear" w:color="auto" w:fill="FFFFFF"/>
              </w:rPr>
              <w:t>Принцип дидактической спирали</w:t>
            </w:r>
            <w:r w:rsidRPr="003404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ажнейший фактор структуризации в методике обучения информатике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вначале общее знакомство с понятием с учетом имеющегося опыта обучаемых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затем его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>последующее развитие и обогащение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создающее предпосылки для научного обобщения в старших классах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8"/>
                <w:shd w:val="clear" w:color="auto" w:fill="FFFFFF"/>
              </w:rPr>
              <w:t>Принцип развивающего обучения</w:t>
            </w:r>
            <w:r w:rsidRPr="003404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бучение ориентировано не только на получение новых знаний в области информатики и информационных технологий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но и на активизацию мыслительных процессов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формирование и развитие у школьников обобщенных способов деятельности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формирование навыков самостоятельной работы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6E5E66" w:rsidRPr="003404E4" w:rsidRDefault="006E5E66" w:rsidP="006E5E66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Структура учебного предмета.</w:t>
            </w:r>
          </w:p>
          <w:p w:rsidR="00FD2F4D" w:rsidRPr="003404E4" w:rsidRDefault="006E5E66" w:rsidP="00495C5B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Содержание курса</w:t>
            </w:r>
            <w:r w:rsidR="008B4A6D" w:rsidRPr="003404E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72F4B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</w:t>
            </w:r>
            <w:proofErr w:type="gramStart"/>
            <w:r w:rsidR="00272F4B" w:rsidRPr="003404E4"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объединено </w:t>
            </w:r>
            <w:proofErr w:type="gramStart"/>
            <w:r w:rsidR="00FD2F4D" w:rsidRPr="003404E4"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 w:rsidR="00FD2F4D" w:rsidRPr="003404E4">
              <w:rPr>
                <w:rFonts w:ascii="Times New Roman" w:hAnsi="Times New Roman"/>
                <w:sz w:val="24"/>
                <w:szCs w:val="28"/>
              </w:rPr>
              <w:t xml:space="preserve"> следующие</w:t>
            </w:r>
            <w:r w:rsidR="008B4A6D" w:rsidRPr="003404E4">
              <w:rPr>
                <w:rFonts w:ascii="Times New Roman" w:hAnsi="Times New Roman"/>
                <w:sz w:val="24"/>
                <w:szCs w:val="28"/>
              </w:rPr>
              <w:t xml:space="preserve"> содержательные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 линии</w:t>
            </w:r>
            <w:r w:rsidR="00FD2F4D" w:rsidRPr="003404E4">
              <w:rPr>
                <w:rFonts w:ascii="Times New Roman" w:hAnsi="Times New Roman"/>
                <w:sz w:val="24"/>
                <w:szCs w:val="28"/>
              </w:rPr>
              <w:t>:</w:t>
            </w:r>
            <w:r w:rsidR="008B4A6D" w:rsidRPr="003404E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FD2F4D" w:rsidRPr="003404E4">
              <w:rPr>
                <w:rFonts w:ascii="Times New Roman" w:hAnsi="Times New Roman"/>
                <w:sz w:val="24"/>
                <w:szCs w:val="28"/>
              </w:rPr>
              <w:t>алгоритмы и элементы программирования, информационно-коммуникационные технологии.</w:t>
            </w:r>
          </w:p>
          <w:p w:rsidR="00FD2F4D" w:rsidRPr="003404E4" w:rsidRDefault="00FD2F4D" w:rsidP="00FD2F4D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Описание основных содержательных линий.</w:t>
            </w:r>
          </w:p>
          <w:p w:rsidR="00FD2F4D" w:rsidRPr="003404E4" w:rsidRDefault="00FD2F4D" w:rsidP="00436E5A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Cs/>
                <w:sz w:val="24"/>
                <w:szCs w:val="28"/>
              </w:rPr>
              <w:t>Линия</w:t>
            </w:r>
            <w:r w:rsidRPr="003404E4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алгоритмы и элементы </w:t>
            </w:r>
            <w:proofErr w:type="spellStart"/>
            <w:r w:rsidRPr="003404E4">
              <w:rPr>
                <w:rFonts w:ascii="Times New Roman" w:hAnsi="Times New Roman"/>
                <w:b/>
                <w:bCs/>
                <w:sz w:val="24"/>
                <w:szCs w:val="28"/>
              </w:rPr>
              <w:t>программирования</w:t>
            </w:r>
            <w:r w:rsidRPr="003404E4">
              <w:rPr>
                <w:rFonts w:ascii="Times New Roman" w:hAnsi="Times New Roman"/>
                <w:bCs/>
                <w:sz w:val="24"/>
                <w:szCs w:val="28"/>
              </w:rPr>
              <w:t>рассматривает</w:t>
            </w:r>
            <w:proofErr w:type="spellEnd"/>
            <w:r w:rsidRPr="003404E4">
              <w:rPr>
                <w:rFonts w:ascii="Times New Roman" w:hAnsi="Times New Roman"/>
                <w:bCs/>
                <w:sz w:val="24"/>
                <w:szCs w:val="28"/>
              </w:rPr>
              <w:t xml:space="preserve"> понятия </w:t>
            </w:r>
            <w:r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исполнители и алгоритмы</w:t>
            </w:r>
            <w:r w:rsidRPr="003404E4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Она служит базой для всего дальнейшего изучения </w:t>
            </w:r>
            <w:r w:rsidR="00495C5B" w:rsidRPr="003404E4">
              <w:rPr>
                <w:rFonts w:ascii="Times New Roman" w:hAnsi="Times New Roman"/>
                <w:sz w:val="24"/>
                <w:szCs w:val="28"/>
              </w:rPr>
              <w:t xml:space="preserve">курса </w:t>
            </w:r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72F4B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и смежных дисциплин, способствует логическому развитию и формированию умения пользоваться алгорит</w:t>
            </w:r>
            <w:r w:rsidR="00436E5A" w:rsidRPr="003404E4">
              <w:rPr>
                <w:rFonts w:ascii="Times New Roman" w:hAnsi="Times New Roman"/>
                <w:sz w:val="24"/>
                <w:szCs w:val="28"/>
              </w:rPr>
              <w:t>мами, у</w:t>
            </w:r>
            <w:r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правл</w:t>
            </w:r>
            <w:r w:rsidR="00436E5A"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ять</w:t>
            </w:r>
            <w:r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исполнителями</w:t>
            </w:r>
            <w:r w:rsidR="00436E5A"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, разрабатывать программ</w:t>
            </w:r>
            <w:proofErr w:type="gramStart"/>
            <w:r w:rsidR="00436E5A"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ы</w:t>
            </w:r>
            <w:r w:rsidR="00436E5A" w:rsidRPr="003404E4">
              <w:rPr>
                <w:rFonts w:ascii="Times New Roman" w:hAnsi="Times New Roman"/>
                <w:sz w:val="24"/>
                <w:szCs w:val="28"/>
              </w:rPr>
              <w:t>–</w:t>
            </w:r>
            <w:proofErr w:type="gramEnd"/>
            <w:r w:rsidR="00436E5A" w:rsidRPr="003404E4">
              <w:rPr>
                <w:rFonts w:ascii="Times New Roman" w:hAnsi="Times New Roman"/>
                <w:sz w:val="24"/>
                <w:szCs w:val="28"/>
              </w:rPr>
              <w:t xml:space="preserve"> записи алгоритмов на конкретном алгоритмическом языке.</w:t>
            </w:r>
          </w:p>
          <w:p w:rsidR="00FD2F4D" w:rsidRPr="003404E4" w:rsidRDefault="00436E5A" w:rsidP="00436E5A">
            <w:pPr>
              <w:pStyle w:val="a3"/>
              <w:tabs>
                <w:tab w:val="left" w:pos="900"/>
                <w:tab w:val="left" w:pos="1276"/>
                <w:tab w:val="left" w:pos="2560"/>
                <w:tab w:val="left" w:pos="5140"/>
                <w:tab w:val="left" w:pos="7260"/>
              </w:tabs>
              <w:spacing w:line="360" w:lineRule="auto"/>
              <w:ind w:left="0" w:firstLine="709"/>
              <w:jc w:val="both"/>
              <w:rPr>
                <w:szCs w:val="28"/>
              </w:rPr>
            </w:pPr>
            <w:r w:rsidRPr="003404E4">
              <w:rPr>
                <w:bCs/>
                <w:szCs w:val="28"/>
              </w:rPr>
              <w:t>Линия</w:t>
            </w:r>
            <w:r w:rsidRPr="003404E4">
              <w:rPr>
                <w:b/>
                <w:bCs/>
                <w:szCs w:val="28"/>
              </w:rPr>
              <w:t xml:space="preserve"> и</w:t>
            </w:r>
            <w:r w:rsidR="00FD2F4D" w:rsidRPr="003404E4">
              <w:rPr>
                <w:b/>
                <w:bCs/>
                <w:szCs w:val="28"/>
              </w:rPr>
              <w:t>нформационно-коммуникационные технологии</w:t>
            </w:r>
            <w:r w:rsidR="005E0A4A" w:rsidRPr="003404E4">
              <w:rPr>
                <w:b/>
                <w:bCs/>
                <w:szCs w:val="28"/>
              </w:rPr>
              <w:t xml:space="preserve"> </w:t>
            </w:r>
            <w:r w:rsidRPr="003404E4">
              <w:rPr>
                <w:bCs/>
                <w:szCs w:val="28"/>
              </w:rPr>
              <w:t>нацелена на использование к</w:t>
            </w:r>
            <w:r w:rsidR="00FD2F4D" w:rsidRPr="003404E4">
              <w:rPr>
                <w:szCs w:val="28"/>
              </w:rPr>
              <w:t>омпьютерны</w:t>
            </w:r>
            <w:r w:rsidRPr="003404E4">
              <w:rPr>
                <w:szCs w:val="28"/>
              </w:rPr>
              <w:t>х</w:t>
            </w:r>
            <w:r w:rsidR="00FD2F4D" w:rsidRPr="003404E4">
              <w:rPr>
                <w:szCs w:val="28"/>
              </w:rPr>
              <w:t xml:space="preserve"> сет</w:t>
            </w:r>
            <w:r w:rsidRPr="003404E4">
              <w:rPr>
                <w:szCs w:val="28"/>
              </w:rPr>
              <w:t>ей в образовательных целях</w:t>
            </w:r>
            <w:r w:rsidR="00FD2F4D" w:rsidRPr="003404E4">
              <w:rPr>
                <w:szCs w:val="28"/>
              </w:rPr>
              <w:t xml:space="preserve">. </w:t>
            </w:r>
            <w:r w:rsidRPr="003404E4">
              <w:rPr>
                <w:szCs w:val="28"/>
              </w:rPr>
              <w:t>Рассматриваются п</w:t>
            </w:r>
            <w:r w:rsidR="00FD2F4D" w:rsidRPr="003404E4">
              <w:rPr>
                <w:szCs w:val="28"/>
              </w:rPr>
              <w:t xml:space="preserve">риемы, повышающие безопасность работы в сети </w:t>
            </w:r>
            <w:r w:rsidRPr="003404E4">
              <w:rPr>
                <w:szCs w:val="28"/>
              </w:rPr>
              <w:t>Интернет, п</w:t>
            </w:r>
            <w:r w:rsidR="00FD2F4D" w:rsidRPr="003404E4">
              <w:rPr>
                <w:szCs w:val="28"/>
              </w:rPr>
              <w:t>роблема подлинности полученной информаци</w:t>
            </w:r>
            <w:r w:rsidRPr="003404E4">
              <w:rPr>
                <w:szCs w:val="28"/>
              </w:rPr>
              <w:t>и, м</w:t>
            </w:r>
            <w:r w:rsidR="00FD2F4D" w:rsidRPr="003404E4">
              <w:rPr>
                <w:szCs w:val="28"/>
              </w:rPr>
              <w:t>етоды индивидуального и коллективного размещения новой информации в сети Интернет</w:t>
            </w:r>
            <w:r w:rsidRPr="003404E4">
              <w:rPr>
                <w:szCs w:val="28"/>
              </w:rPr>
              <w:t>,</w:t>
            </w:r>
            <w:r w:rsidR="005E0A4A" w:rsidRPr="003404E4">
              <w:rPr>
                <w:szCs w:val="28"/>
              </w:rPr>
              <w:t xml:space="preserve"> </w:t>
            </w:r>
            <w:r w:rsidRPr="003404E4">
              <w:rPr>
                <w:szCs w:val="28"/>
              </w:rPr>
              <w:t>г</w:t>
            </w:r>
            <w:r w:rsidR="00FD2F4D" w:rsidRPr="003404E4">
              <w:rPr>
                <w:szCs w:val="28"/>
              </w:rPr>
              <w:t>игиенические, эргономические и технические условия эксплуата</w:t>
            </w:r>
            <w:r w:rsidRPr="003404E4">
              <w:rPr>
                <w:szCs w:val="28"/>
              </w:rPr>
              <w:t xml:space="preserve">ции средств </w:t>
            </w:r>
            <w:proofErr w:type="spellStart"/>
            <w:r w:rsidRPr="003404E4">
              <w:rPr>
                <w:szCs w:val="28"/>
              </w:rPr>
              <w:t>ИКТ</w:t>
            </w:r>
            <w:proofErr w:type="gramStart"/>
            <w:r w:rsidRPr="003404E4">
              <w:rPr>
                <w:szCs w:val="28"/>
              </w:rPr>
              <w:t>,э</w:t>
            </w:r>
            <w:proofErr w:type="gramEnd"/>
            <w:r w:rsidR="00FD2F4D" w:rsidRPr="003404E4">
              <w:rPr>
                <w:szCs w:val="28"/>
              </w:rPr>
              <w:t>кономические</w:t>
            </w:r>
            <w:proofErr w:type="spellEnd"/>
            <w:r w:rsidR="00FD2F4D" w:rsidRPr="003404E4">
              <w:rPr>
                <w:szCs w:val="28"/>
              </w:rPr>
              <w:t>, правовые и эти</w:t>
            </w:r>
            <w:r w:rsidR="00162166" w:rsidRPr="003404E4">
              <w:rPr>
                <w:szCs w:val="28"/>
              </w:rPr>
              <w:t xml:space="preserve">ческие аспекты их </w:t>
            </w:r>
            <w:proofErr w:type="spellStart"/>
            <w:r w:rsidR="00162166" w:rsidRPr="003404E4">
              <w:rPr>
                <w:szCs w:val="28"/>
              </w:rPr>
              <w:t>использования,о</w:t>
            </w:r>
            <w:r w:rsidR="00FD2F4D" w:rsidRPr="003404E4">
              <w:rPr>
                <w:szCs w:val="28"/>
              </w:rPr>
              <w:t>рганизация</w:t>
            </w:r>
            <w:proofErr w:type="spellEnd"/>
            <w:r w:rsidR="00FD2F4D" w:rsidRPr="003404E4">
              <w:rPr>
                <w:szCs w:val="28"/>
              </w:rPr>
              <w:t xml:space="preserve"> личного информационного пространства.</w:t>
            </w:r>
          </w:p>
          <w:p w:rsidR="00162166" w:rsidRPr="003404E4" w:rsidRDefault="00BA0ECE" w:rsidP="00162166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На и</w:t>
            </w:r>
            <w:r w:rsidR="00162166" w:rsidRPr="003404E4">
              <w:rPr>
                <w:rFonts w:ascii="Times New Roman" w:hAnsi="Times New Roman"/>
                <w:sz w:val="24"/>
                <w:szCs w:val="28"/>
              </w:rPr>
              <w:t xml:space="preserve">зучение курса </w:t>
            </w:r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72F4B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72F4B" w:rsidRPr="003404E4">
              <w:rPr>
                <w:rFonts w:ascii="Times New Roman" w:hAnsi="Times New Roman"/>
                <w:sz w:val="24"/>
                <w:szCs w:val="28"/>
              </w:rPr>
              <w:t>» (создание компьютерных игр)</w:t>
            </w:r>
            <w:r w:rsidR="00162166" w:rsidRPr="003404E4">
              <w:rPr>
                <w:rFonts w:ascii="Times New Roman" w:hAnsi="Times New Roman"/>
                <w:sz w:val="24"/>
                <w:szCs w:val="28"/>
              </w:rPr>
              <w:t xml:space="preserve">  отводится </w:t>
            </w:r>
            <w:r w:rsidR="00F26A27" w:rsidRPr="003404E4">
              <w:rPr>
                <w:rFonts w:ascii="Times New Roman" w:hAnsi="Times New Roman"/>
                <w:sz w:val="24"/>
                <w:szCs w:val="28"/>
              </w:rPr>
              <w:t>70</w:t>
            </w:r>
            <w:r w:rsidR="00162166" w:rsidRPr="003404E4">
              <w:rPr>
                <w:rFonts w:ascii="Times New Roman" w:hAnsi="Times New Roman"/>
                <w:sz w:val="24"/>
                <w:szCs w:val="28"/>
              </w:rPr>
              <w:t xml:space="preserve"> часов из расчёта </w:t>
            </w:r>
            <w:r w:rsidR="00F26A27" w:rsidRPr="003404E4">
              <w:rPr>
                <w:rFonts w:ascii="Times New Roman" w:hAnsi="Times New Roman"/>
                <w:sz w:val="24"/>
                <w:szCs w:val="28"/>
              </w:rPr>
              <w:t xml:space="preserve">по 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>2</w:t>
            </w:r>
            <w:r w:rsidR="00162166" w:rsidRPr="003404E4">
              <w:rPr>
                <w:rFonts w:ascii="Times New Roman" w:hAnsi="Times New Roman"/>
                <w:sz w:val="24"/>
                <w:szCs w:val="28"/>
              </w:rPr>
              <w:t xml:space="preserve"> час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>а</w:t>
            </w:r>
            <w:r w:rsidR="00162166" w:rsidRPr="003404E4">
              <w:rPr>
                <w:rFonts w:ascii="Times New Roman" w:hAnsi="Times New Roman"/>
                <w:sz w:val="24"/>
                <w:szCs w:val="28"/>
              </w:rPr>
              <w:t xml:space="preserve"> в неделю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495C5B" w:rsidRPr="003404E4" w:rsidRDefault="00495C5B" w:rsidP="00495C5B">
            <w:pPr>
              <w:ind w:firstLine="567"/>
              <w:jc w:val="both"/>
              <w:rPr>
                <w:sz w:val="20"/>
              </w:rPr>
            </w:pPr>
            <w:proofErr w:type="spellStart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Межпредметные</w:t>
            </w:r>
            <w:proofErr w:type="spellEnd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связи.</w:t>
            </w:r>
          </w:p>
          <w:p w:rsidR="00495C5B" w:rsidRPr="003404E4" w:rsidRDefault="00495C5B" w:rsidP="00162166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При изучении 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96BA8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 можно отметить следующие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межпредметные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 связи: информатика – тема «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Программирование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»,</w:t>
            </w:r>
            <w:r w:rsidR="00F27610" w:rsidRPr="003404E4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r w:rsidR="00F27610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Понятие информационного пространства  сети», «Линейный алгоритм», «Разветвляющийся алгоритм», «Циклический алгоритм».</w:t>
            </w:r>
          </w:p>
          <w:p w:rsidR="008B4A6D" w:rsidRPr="003404E4" w:rsidRDefault="008B4A6D" w:rsidP="008B4A6D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IV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. Личностные, </w:t>
            </w:r>
            <w:proofErr w:type="spellStart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метапредметные</w:t>
            </w:r>
            <w:proofErr w:type="spellEnd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и предметные результаты освоения курса 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96BA8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 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в  </w:t>
            </w:r>
            <w:r w:rsidR="00FF3E1D">
              <w:rPr>
                <w:rFonts w:ascii="Times New Roman" w:hAnsi="Times New Roman"/>
                <w:b/>
                <w:sz w:val="24"/>
                <w:szCs w:val="28"/>
              </w:rPr>
              <w:t>9-12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классах:</w:t>
            </w:r>
          </w:p>
          <w:p w:rsidR="008B4A6D" w:rsidRPr="003404E4" w:rsidRDefault="008B4A6D" w:rsidP="008B4A6D">
            <w:pPr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В результате освоения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курса 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96BA8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 в  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>4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-6 классах </w:t>
            </w:r>
            <w:r w:rsidRPr="003404E4">
              <w:rPr>
                <w:rFonts w:ascii="Times New Roman" w:hAnsi="Times New Roman"/>
                <w:color w:val="000000"/>
                <w:sz w:val="24"/>
                <w:szCs w:val="28"/>
              </w:rPr>
              <w:t>программа позволяет добиваться следующих результатов освоения образовательной программы основного общего об</w:t>
            </w:r>
            <w:r w:rsidRPr="003404E4">
              <w:rPr>
                <w:rFonts w:ascii="Times New Roman" w:hAnsi="Times New Roman"/>
                <w:color w:val="000000"/>
                <w:sz w:val="24"/>
                <w:szCs w:val="28"/>
              </w:rPr>
              <w:softHyphen/>
              <w:t>разования:</w:t>
            </w:r>
          </w:p>
          <w:p w:rsidR="008B4A6D" w:rsidRPr="003404E4" w:rsidRDefault="008B4A6D" w:rsidP="008B4A6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Личностные результаты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широкие познавательные интересы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инициатива и любознательность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мотивы познания и творчества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готовность и способность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учающихся к саморазвитию и реализации творческого потенциала в предметно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продуктивной деятельности за счет развития их образного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алгоритмического и логического мышления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готовность к повышению своего образовательного уровня и продолжению обучения с использованием средств и методов информатики и ИКТ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интерес к информатике и ИКТ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стремление использовать полученные знания в процессе обучения другим предметам и в жизни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способность увязать учебное содержание с собственным жизненным опытом и личными смыслами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понять значимость подготовки в области информатики и ИКТ в условиях развития информационного общества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готовность к самостоятельным поступкам и действиям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принятию ответственности за их результаты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готовность к осуществлению индивидуальной и коллективной информационной деятельности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способность к избирательному отношению к получаемой информации за счет умений ее анализа и критичного оценивания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ответственное отношение к информации с учетом правовых и этических аспектов ее распространения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развитие чувства личной ответственности за качество окружающей информационной среды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способность и готовность к принятию ценностей здорового образа жизни за счет знания основных гигиенических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эргономических и технических условий безопасной эксплуатации средств ИКТ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8B4A6D" w:rsidRPr="003404E4" w:rsidRDefault="008B4A6D" w:rsidP="008B4A6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Метапредметные</w:t>
            </w:r>
            <w:proofErr w:type="spellEnd"/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результаты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 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владение умениями организации собственной учебной деятельности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включающими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целеполагание как постановку учебной задачи на основе соотнесения того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что уже известно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 того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что требуется установить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планирование – определение последовательности промежуточных целей с учетом конечного результата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разбиение задачи на подзадачи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разработка последовательности и структуры действий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необходимых для достижения цели при помощи фиксированного набора средств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прогнозирование – предвосхищение результата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контроль – интерпретация полученного результата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его соотнесение с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имеющимися</w:t>
            </w:r>
            <w:proofErr w:type="gramEnd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данным и с целью установления соответствия или несоответствия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обнаружения ошибки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);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коррекция – внесение необходимых дополнений и корректив в план действий в случае обнаружения ошибки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оценка – осознание учащимся того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насколько качественно им решена учебно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познавательная задача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владение основными универсальными умениями информационного характера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постановка и формулирование проблемы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поиск и выделение необходимой информации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применение методов информационного поиска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структурирование и визуализация информации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выбор наиболее эффективных способов решения задач в зависимости от конкретных условий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самостоятельное создание алгоритмов деятельности при решении проблем творческого и поискового характера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владение основами продуктивного взаимодействия и сотрудничества со сверстниками и взрослыми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умение правильно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четко и однозначно сформулировать мысль в понятной собеседнику форме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умение осуществлять в коллективе совместную информационную деятельность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 частности при выполнении проекта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умение выступать перед аудиторией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представляя ей результаты своей работы с помощью средств ИКТ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использование коммуникационных технологий в учебной деятельности и повседневной жизни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widowControl w:val="0"/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4A6D" w:rsidRPr="003404E4" w:rsidRDefault="008B4A6D" w:rsidP="008B4A6D">
            <w:pPr>
              <w:widowControl w:val="0"/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Предметные результаты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использовать термины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информация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сообщение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данные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алгоритм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программа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»;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понимание различий между употреблением этих терминов в обыденной речи и в информатике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составлять линейные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разветвляющиеся и циклические алгоритмы управления исполнителями на языке программирования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использовать логические значения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операции и выражения с ними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овладение понятиями спрайт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объект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скрипт,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обработка событий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формально выполнять алгоритмы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описанные с использованием конструкций ветвления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условные операторы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 повторения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циклы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),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вспомогательных алгоритмов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умение создавать и выполнять программы для решения несложных алгоритмических задач в программе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283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навыки выбора способа представления данных в зависимости от постановленной задачи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ind w:firstLine="8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 результате учебной деятельности, для решения разнообразных учебно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познавательных и учебно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практических задач, у обучающихся будут формироваться и развиваться необходимые универсальные учебные действия и специальные учебные умения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что заложит основу успешной учебной деятельности в средней и старшей школе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</w:p>
          <w:p w:rsidR="00ED1FA6" w:rsidRPr="00DC7934" w:rsidRDefault="00C85E46" w:rsidP="00DC7934">
            <w:pPr>
              <w:pStyle w:val="a3"/>
              <w:numPr>
                <w:ilvl w:val="0"/>
                <w:numId w:val="14"/>
              </w:numPr>
              <w:spacing w:before="100" w:beforeAutospacing="1" w:after="100" w:afterAutospacing="1"/>
              <w:jc w:val="center"/>
              <w:rPr>
                <w:b/>
                <w:szCs w:val="28"/>
              </w:rPr>
            </w:pPr>
            <w:r w:rsidRPr="00DC7934">
              <w:rPr>
                <w:b/>
                <w:szCs w:val="28"/>
              </w:rPr>
              <w:t xml:space="preserve"> Содержание программы</w:t>
            </w:r>
          </w:p>
          <w:p w:rsidR="00296BA8" w:rsidRPr="00807AFA" w:rsidRDefault="00296BA8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1. Знакомство со средой программирования </w:t>
            </w:r>
            <w:proofErr w:type="spellStart"/>
            <w:r w:rsidRPr="003404E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="002374CC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 (48</w:t>
            </w:r>
            <w:r w:rsidR="00F35BBC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часов) 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ТБ и правила поведения при работе на компьютере. Демонстрация примеров проектов, сделанных в среде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Знакомство со средой программирования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Установка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на домашнем компьютере.  </w:t>
            </w:r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Интерфейс и главное меню </w:t>
            </w:r>
            <w:proofErr w:type="spellStart"/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Scratch</w:t>
            </w:r>
            <w:proofErr w:type="spellEnd"/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="0078632C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Понятия «скрипт», «с</w:t>
            </w:r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цена</w:t>
            </w:r>
            <w:r w:rsidR="0078632C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»</w:t>
            </w:r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  <w:r w:rsidR="0078632C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«</w:t>
            </w:r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спрайт</w:t>
            </w:r>
            <w:r w:rsidR="0078632C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»</w:t>
            </w:r>
            <w:r w:rsidR="0078632C" w:rsidRPr="003404E4">
              <w:rPr>
                <w:sz w:val="20"/>
              </w:rPr>
              <w:t xml:space="preserve">.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Система команд исполнителя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</w:t>
            </w:r>
            <w:r w:rsidR="00EF5AF5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Блоки и команды.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Движение, звук, цвет спрайтов. Управление и контроль над спрайтом, анимация.</w:t>
            </w:r>
          </w:p>
          <w:p w:rsidR="0078632C" w:rsidRPr="003404E4" w:rsidRDefault="0078632C" w:rsidP="007863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247F4B" w:rsidRPr="003404E4" w:rsidRDefault="00F35BBC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2</w:t>
            </w:r>
            <w:r w:rsidR="00247F4B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. Создание личного проекта в </w:t>
            </w:r>
            <w:proofErr w:type="spellStart"/>
            <w:r w:rsidR="00247F4B" w:rsidRPr="003404E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="00247F4B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  (</w:t>
            </w:r>
            <w:r w:rsidR="00CE78D4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1</w:t>
            </w:r>
            <w:r w:rsidR="002374CC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4</w:t>
            </w:r>
            <w:r w:rsidR="00247F4B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 часов)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Понятие проекта, его структура и реализация в среде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Этапы разработки и выполнения проекта (постановка задачи, составление сценария, программирование, тестирование, отладка) с помощью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Дизайн проекта. </w:t>
            </w:r>
            <w:r w:rsidR="00F35BBC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Примеры поэтапной разработки проекта.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Создание и защита проекта, созданного в среде программирования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CE78D4" w:rsidRPr="003404E4" w:rsidRDefault="00CE78D4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3. Образовательная работа в социальной сети сайта </w:t>
            </w:r>
            <w:hyperlink r:id="rId10" w:history="1"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  <w:lang w:val="en-US"/>
                </w:rPr>
                <w:t>http</w:t>
              </w:r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</w:rPr>
                <w:t>://</w:t>
              </w:r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  <w:lang w:val="en-US"/>
                </w:rPr>
                <w:t>scr</w:t>
              </w:r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</w:rPr>
                <w:t>а</w:t>
              </w:r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  <w:lang w:val="en-US"/>
                </w:rPr>
                <w:t>tch</w:t>
              </w:r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</w:rPr>
                <w:t>.</w:t>
              </w:r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  <w:lang w:val="en-US"/>
                </w:rPr>
                <w:t>mit</w:t>
              </w:r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</w:rPr>
                <w:t>.</w:t>
              </w:r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  <w:lang w:val="en-US"/>
                </w:rPr>
                <w:t>edu</w:t>
              </w:r>
            </w:hyperlink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(</w:t>
            </w:r>
            <w:r w:rsidR="00CE78D4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5</w:t>
            </w: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 часов)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 Правила работы в сетевом сообществе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Регистрация на сайте</w:t>
            </w:r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http</w:t>
            </w:r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://</w:t>
            </w:r>
            <w:proofErr w:type="spell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scr</w:t>
            </w:r>
            <w:proofErr w:type="spellEnd"/>
            <w:proofErr w:type="gram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а</w:t>
            </w:r>
            <w:proofErr w:type="spellStart"/>
            <w:proofErr w:type="gramEnd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tch</w:t>
            </w:r>
            <w:proofErr w:type="spellEnd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.</w:t>
            </w:r>
            <w:proofErr w:type="spell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mit</w:t>
            </w:r>
            <w:proofErr w:type="spellEnd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.</w:t>
            </w:r>
            <w:proofErr w:type="spell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edu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создание личной страницы на данном сайте. Публикация собственного проекта на сайте</w:t>
            </w:r>
            <w:hyperlink r:id="rId11" w:history="1"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http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://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scr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а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tch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.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mit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.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edu</w:t>
              </w:r>
            </w:hyperlink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.Скачивание и использование чужих проектов, доступных пользователям данного сайта,  авторские права. Этика общения в сетевом сообществе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, оценивание чужих работ с сайта </w:t>
            </w:r>
            <w:hyperlink r:id="rId12" w:history="1"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http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://</w:t>
              </w:r>
              <w:proofErr w:type="spellStart"/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scr</w:t>
              </w:r>
              <w:proofErr w:type="spellEnd"/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а</w:t>
              </w:r>
              <w:proofErr w:type="spellStart"/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tch</w:t>
              </w:r>
              <w:proofErr w:type="spellEnd"/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.</w:t>
              </w:r>
              <w:proofErr w:type="spellStart"/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mit</w:t>
              </w:r>
              <w:proofErr w:type="spellEnd"/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.</w:t>
              </w:r>
              <w:proofErr w:type="spellStart"/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edu</w:t>
              </w:r>
              <w:proofErr w:type="spellEnd"/>
            </w:hyperlink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4E2E91" w:rsidRPr="003404E4" w:rsidRDefault="004E2E91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4E2E91" w:rsidRPr="003404E4" w:rsidRDefault="004E2E91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Повторение 3 часа.</w:t>
            </w:r>
          </w:p>
          <w:p w:rsidR="00CE78D4" w:rsidRPr="003404E4" w:rsidRDefault="00CE78D4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FD1184" w:rsidRPr="003404E4" w:rsidRDefault="00FD1184" w:rsidP="00FD11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296BA8" w:rsidRDefault="00296BA8" w:rsidP="001D16C8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D33704" w:rsidRDefault="00D33704" w:rsidP="001D16C8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D33704" w:rsidRDefault="00D33704" w:rsidP="001D16C8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D33704" w:rsidRDefault="00D33704" w:rsidP="001D16C8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D33704" w:rsidRPr="003404E4" w:rsidRDefault="00D33704" w:rsidP="00E221F8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2374CC" w:rsidRPr="003404E4" w:rsidRDefault="002374CC" w:rsidP="001D16C8">
            <w:pPr>
              <w:ind w:firstLine="567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1D16C8" w:rsidRPr="00E221F8" w:rsidRDefault="00777699" w:rsidP="00E221F8">
            <w:pPr>
              <w:pStyle w:val="a3"/>
              <w:numPr>
                <w:ilvl w:val="0"/>
                <w:numId w:val="15"/>
              </w:numPr>
              <w:jc w:val="center"/>
              <w:rPr>
                <w:b/>
                <w:szCs w:val="28"/>
              </w:rPr>
            </w:pPr>
            <w:r w:rsidRPr="00E221F8">
              <w:rPr>
                <w:b/>
                <w:szCs w:val="28"/>
              </w:rPr>
              <w:t xml:space="preserve"> </w:t>
            </w:r>
            <w:r w:rsidR="00C85E46" w:rsidRPr="00E221F8">
              <w:rPr>
                <w:b/>
                <w:szCs w:val="28"/>
              </w:rPr>
              <w:t>Календарно-Тематический график</w:t>
            </w:r>
          </w:p>
          <w:p w:rsidR="00C85E46" w:rsidRPr="003404E4" w:rsidRDefault="00C85E46" w:rsidP="00464F1B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1год обучения </w:t>
            </w:r>
            <w:r w:rsidR="0047012B">
              <w:rPr>
                <w:rFonts w:ascii="Times New Roman" w:hAnsi="Times New Roman"/>
                <w:b/>
                <w:sz w:val="24"/>
                <w:szCs w:val="28"/>
              </w:rPr>
              <w:t xml:space="preserve">«Условия реализации программы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стандартный уровень</w:t>
            </w:r>
            <w:r w:rsidR="0047012B">
              <w:rPr>
                <w:rFonts w:ascii="Times New Roman" w:hAnsi="Times New Roman"/>
                <w:b/>
                <w:sz w:val="24"/>
                <w:szCs w:val="28"/>
              </w:rPr>
              <w:t>»</w:t>
            </w:r>
          </w:p>
          <w:p w:rsidR="00464F1B" w:rsidRPr="003404E4" w:rsidRDefault="00464F1B" w:rsidP="00464F1B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tbl>
            <w:tblPr>
              <w:tblStyle w:val="a5"/>
              <w:tblW w:w="10739" w:type="dxa"/>
              <w:tblLayout w:type="fixed"/>
              <w:tblLook w:val="04A0" w:firstRow="1" w:lastRow="0" w:firstColumn="1" w:lastColumn="0" w:noHBand="0" w:noVBand="1"/>
            </w:tblPr>
            <w:tblGrid>
              <w:gridCol w:w="674"/>
              <w:gridCol w:w="993"/>
              <w:gridCol w:w="992"/>
              <w:gridCol w:w="1843"/>
              <w:gridCol w:w="3260"/>
              <w:gridCol w:w="993"/>
              <w:gridCol w:w="1016"/>
              <w:gridCol w:w="15"/>
              <w:gridCol w:w="15"/>
              <w:gridCol w:w="15"/>
              <w:gridCol w:w="15"/>
              <w:gridCol w:w="15"/>
              <w:gridCol w:w="15"/>
              <w:gridCol w:w="878"/>
            </w:tblGrid>
            <w:tr w:rsidR="00D33704" w:rsidRPr="003404E4" w:rsidTr="00D33704">
              <w:tc>
                <w:tcPr>
                  <w:tcW w:w="674" w:type="dxa"/>
                  <w:vMerge w:val="restart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№ урока</w:t>
                  </w:r>
                </w:p>
              </w:tc>
              <w:tc>
                <w:tcPr>
                  <w:tcW w:w="1985" w:type="dxa"/>
                  <w:gridSpan w:val="2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1843" w:type="dxa"/>
                  <w:vMerge w:val="restart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Тема/содержание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Характеристика основных видов деятельности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D33704" w:rsidP="00D3370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Всего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D33704" w:rsidP="00D3370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Теория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D33704" w:rsidP="00D3370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Практ</w:t>
                  </w:r>
                  <w:proofErr w:type="spellEnd"/>
                </w:p>
              </w:tc>
            </w:tr>
            <w:tr w:rsidR="00D33704" w:rsidRPr="003404E4" w:rsidTr="00D33704">
              <w:tc>
                <w:tcPr>
                  <w:tcW w:w="674" w:type="dxa"/>
                  <w:vMerge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 группа</w:t>
                  </w: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 группа</w:t>
                  </w:r>
                </w:p>
              </w:tc>
              <w:tc>
                <w:tcPr>
                  <w:tcW w:w="1843" w:type="dxa"/>
                  <w:vMerge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33704" w:rsidRPr="003404E4" w:rsidTr="00D33704">
              <w:tc>
                <w:tcPr>
                  <w:tcW w:w="8755" w:type="dxa"/>
                  <w:gridSpan w:val="6"/>
                  <w:tcBorders>
                    <w:right w:val="single" w:sz="4" w:space="0" w:color="auto"/>
                  </w:tcBorders>
                </w:tcPr>
                <w:p w:rsidR="00D33704" w:rsidRPr="003404E4" w:rsidRDefault="00D33704" w:rsidP="002374C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Раздел 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Знакомство со средой программирования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 (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  <w:r w:rsidR="00D8008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5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часов)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D33704" w:rsidP="00D3370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D33704" w:rsidP="00D3370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Вводное занятие. Правила ТБ и ПБ.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Демонстрация примеров проектов, сделанных в среде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Скретч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 правил техники безопасности и правильной организации рабочего места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при работе на компьютере; рассмотрение примеров проектов, сделанных в среде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алгоритма установки программы на домашний компьютер.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Особенности среды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7C7596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рассмотрение и анализ интерфейса программы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 xml:space="preserve"> и её особенностей,  определение основных понятий: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«скрипт», «с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>цена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»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 xml:space="preserve">,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«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>спрайт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»</w:t>
                  </w:r>
                  <w:r w:rsidRPr="003404E4">
                    <w:rPr>
                      <w:sz w:val="24"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Выбор и создание спрайта.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7C7596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знакомство со способами создания и выбора спрайтов, исследование графического редактора в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.</w:t>
                  </w:r>
                </w:p>
                <w:p w:rsidR="00D33704" w:rsidRPr="003404E4" w:rsidRDefault="00D33704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Управляющие программы – скрипты.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рассмотрение и анализ особенностей создания скриптов, главного меню.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Графические режимы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рассмотрение режимов: конвертировать в растровую и векторную графики.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</w:t>
                  </w:r>
                </w:p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цветов. Проект "Цветовая палитра"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цветов, создания спрайта "Рисовальщик"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цветов. Проект "Грани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cr/>
                    <w:t>цветового куба"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"Грани куба"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Блоки с параметрами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новых и основных блоков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Проект "Пароль"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"Пароль"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Контурные графики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"В ритме радуги"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Рекурсия.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Проект "Бесконечные стихии"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 xml:space="preserve">создание собственных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блоков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Графическая рекурсия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собственных блоков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Рекурсия. Проект "Спираль"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собственных блоков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Фракталы. Проект "Снежинка"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использование фракталов в создании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cr/>
                    <w:t>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Фракталы. Проект "Треугольник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Серпинского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Рекурсивная процедура получения фрактальных кривых. Проект "Кривая Коха"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Рекурсивная процедура получения фрактальных кривых. Проект "Дерево"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Фракталы из геометрических фигур. Проект "Множество Кантора"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cr/>
                    <w:t xml:space="preserve"> из геометрических фигур. Проект "Дерево Пифагора"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Косвенная рекурсия. Проект "Кривая Гильберта"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косвенной рекурсии при решении задач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Косвенная рекурсия. Проект "Дракон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Хартера-Хейтуэя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>
                  <w:pPr>
                    <w:rPr>
                      <w:sz w:val="24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косвенной рекурсии при решении задач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Косвенная рекурсия. Проект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"Дракон"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>
                  <w:pPr>
                    <w:rPr>
                      <w:sz w:val="24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использование косвенной рекурсии при решении задач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23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фракталов. Проект "Дерево"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фракталов. Проект "Дерево Пифагора"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Фантомные объекты. Проект "Фантомная точка"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"Фантомная точка"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Фантомные объекты. Проект "Фантомный спрайт"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"Фантомный с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cr/>
                    <w:t>райт"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Клонирование. Проект "Лабиринт с потайными ходами"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фантомных объектов при создании проекта "Лабиринт с потайными ходами"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44144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Клонирование. Проект "Кружево Коха"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фантомных объектов при создании проекта "Кружево Коха"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44144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Клонирование. Разнообразие узоров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фантомных объектов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Как различить клоны? Проект "Цветник"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локальных переменных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8E1F85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Как различить клоны? Украшательства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добавление в прое</w:t>
                  </w:r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 спр</w:t>
                  </w:r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айта -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cr/>
                    <w:t>Поливальщика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Кто больше? Общий список.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в проекте общего списка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8E1F85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Кто больше? Определение максимального цветка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в проекте общего списка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Проект "Подводная охота"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сложного проекта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8504C2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Проект на свободную тему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сложного проекта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36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Управление и контроль.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способов контроля объектов при помощи "Зеленого флага" и знака "Стоп".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Управление спрайтами с помощью клавиатуры.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исследование у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правления действиями спрайта с помощью клавиатуры.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Изменение цвета.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смены цвета спрайта.</w:t>
                  </w:r>
                </w:p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 Анимация спрайта.</w:t>
                  </w:r>
                </w:p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создание анимации готовых спрайтов (смена костюмов) из самостоятельно созданных спрайтов.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cr/>
                    <w:t>е переменных в играх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финализация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игр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Массивы в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Scratch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рассмотрение способов создания и удаления списков, использование списков в проекте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2 списков "Вопрос" и "Ответ"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создание программы с использованием команды «Добавить</w:t>
                  </w:r>
                  <w:proofErr w:type="gramStart"/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() </w:t>
                  </w:r>
                  <w:proofErr w:type="gramEnd"/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к списку «Вопрос» и переменной «№». Для удаления строк используйте команду «Удалить № строки» из списка. Удалить ошибочно созданную строку можно, нажав иконку «х» в конце строки (иконка активируется при щелчке по строке)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Наполнение списка числами, выбр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cr/>
                    <w:t>нными случайным образом</w:t>
                  </w:r>
                </w:p>
              </w:tc>
              <w:tc>
                <w:tcPr>
                  <w:tcW w:w="3260" w:type="dxa"/>
                </w:tcPr>
                <w:p w:rsidR="00D33704" w:rsidRDefault="00D33704" w:rsidP="00A65FD1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color w:val="000000"/>
                      <w:bdr w:val="none" w:sz="0" w:space="0" w:color="auto" w:frame="1"/>
                    </w:rPr>
                  </w:pPr>
                  <w:r w:rsidRPr="003404E4">
                    <w:rPr>
                      <w:color w:val="000000"/>
                      <w:bdr w:val="none" w:sz="0" w:space="0" w:color="auto" w:frame="1"/>
                    </w:rPr>
                    <w:t>создание  списков «число», «четное», «нечетное» и переменную «№». Длину списка выберем 10, поэтому повторим выбор числа 10 раз. Устроим числам проверку с помощью репортера «Модуль» из категории «Операторы», чтобы четные и нечетные распределить по двум спискам. Репортер «Модуль» возвращает остаток от деления первого числа на второе.</w:t>
                  </w:r>
                </w:p>
                <w:p w:rsidR="001F22C5" w:rsidRPr="003404E4" w:rsidRDefault="001F22C5" w:rsidP="00A65FD1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CF36A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задание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Итоговое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задание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A65FD1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F31E3" w:rsidRPr="003404E4" w:rsidTr="00D33704">
              <w:tc>
                <w:tcPr>
                  <w:tcW w:w="10739" w:type="dxa"/>
                  <w:gridSpan w:val="14"/>
                </w:tcPr>
                <w:p w:rsidR="00EF31E3" w:rsidRPr="003404E4" w:rsidRDefault="00EF31E3" w:rsidP="00051917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Раздел 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II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. Создание личного проекта в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="00D3370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  (36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48417A" w:rsidRPr="003404E4" w:rsidTr="00D33704">
              <w:tc>
                <w:tcPr>
                  <w:tcW w:w="674" w:type="dxa"/>
                </w:tcPr>
                <w:p w:rsidR="0048417A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993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48417A" w:rsidRPr="003404E4" w:rsidRDefault="0048417A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Проект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48417A" w:rsidRPr="003404E4" w:rsidRDefault="0048417A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48417A" w:rsidRPr="003404E4" w:rsidRDefault="0048417A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определение понятия проекта, его структуры и реализации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8417A" w:rsidRPr="003404E4" w:rsidTr="00D33704">
              <w:tc>
                <w:tcPr>
                  <w:tcW w:w="674" w:type="dxa"/>
                </w:tcPr>
                <w:p w:rsidR="0048417A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993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48417A" w:rsidRPr="003404E4" w:rsidRDefault="0048417A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Сценарий проекта.</w:t>
                  </w:r>
                </w:p>
                <w:p w:rsidR="0048417A" w:rsidRPr="003404E4" w:rsidRDefault="0048417A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48417A" w:rsidRPr="003404E4" w:rsidRDefault="0048417A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знакомство с этапами разработки и выполнения проекта: постановкой задачи и составлением сценария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8417A" w:rsidRPr="003404E4" w:rsidTr="00D33704">
              <w:tc>
                <w:tcPr>
                  <w:tcW w:w="674" w:type="dxa"/>
                </w:tcPr>
                <w:p w:rsidR="0048417A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993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48417A" w:rsidRPr="003404E4" w:rsidRDefault="0048417A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Сценарий проекта.</w:t>
                  </w:r>
                </w:p>
                <w:p w:rsidR="0048417A" w:rsidRPr="003404E4" w:rsidRDefault="0048417A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48417A" w:rsidRPr="003404E4" w:rsidRDefault="0048417A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знакомство с этапами разработки и выполнения проекта: постановкой задачи и составлением сценария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мультипликации.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рассмотрение проекта мультипликации спрайта и его реализация 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мультипликации.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рассмотрение проекта мультипликации спрайта и его реализация 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8417A" w:rsidRPr="003404E4" w:rsidTr="00D33704">
              <w:tc>
                <w:tcPr>
                  <w:tcW w:w="674" w:type="dxa"/>
                </w:tcPr>
                <w:p w:rsidR="0048417A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993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48417A" w:rsidRPr="003404E4" w:rsidRDefault="0048417A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взаимодействия объектов.</w:t>
                  </w:r>
                </w:p>
              </w:tc>
              <w:tc>
                <w:tcPr>
                  <w:tcW w:w="3260" w:type="dxa"/>
                </w:tcPr>
                <w:p w:rsidR="0048417A" w:rsidRPr="003404E4" w:rsidRDefault="0048417A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реализация усложнения и развития проекта мультипликации спрайта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8417A" w:rsidRPr="003404E4" w:rsidTr="00D33704">
              <w:tc>
                <w:tcPr>
                  <w:tcW w:w="674" w:type="dxa"/>
                </w:tcPr>
                <w:p w:rsidR="0048417A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993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48417A" w:rsidRPr="003404E4" w:rsidRDefault="0048417A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взаимодействия объектов.</w:t>
                  </w:r>
                </w:p>
              </w:tc>
              <w:tc>
                <w:tcPr>
                  <w:tcW w:w="3260" w:type="dxa"/>
                </w:tcPr>
                <w:p w:rsidR="0048417A" w:rsidRPr="003404E4" w:rsidRDefault="0048417A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реализация усложнения и развития проекта мультипликации спрайта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Разработка собственного проекта.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разработка своего проекта: постановка задач и составление собственного сценария 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8417A" w:rsidRPr="003404E4" w:rsidTr="00D33704">
              <w:tc>
                <w:tcPr>
                  <w:tcW w:w="674" w:type="dxa"/>
                </w:tcPr>
                <w:p w:rsidR="0048417A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993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48417A" w:rsidRPr="003404E4" w:rsidRDefault="0048417A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Разработка собственного проекта.</w:t>
                  </w:r>
                </w:p>
              </w:tc>
              <w:tc>
                <w:tcPr>
                  <w:tcW w:w="3260" w:type="dxa"/>
                </w:tcPr>
                <w:p w:rsidR="0048417A" w:rsidRPr="003404E4" w:rsidRDefault="0048417A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разработка своего проекта: постановка задач и составление собственного сценария 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8417A" w:rsidRPr="003404E4" w:rsidTr="00D33704">
              <w:tc>
                <w:tcPr>
                  <w:tcW w:w="674" w:type="dxa"/>
                </w:tcPr>
                <w:p w:rsidR="0048417A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993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48417A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48417A" w:rsidRPr="003404E4" w:rsidRDefault="0048417A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Программирова-ние</w:t>
                  </w:r>
                  <w:proofErr w:type="spellEnd"/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проекта.</w:t>
                  </w:r>
                </w:p>
              </w:tc>
              <w:tc>
                <w:tcPr>
                  <w:tcW w:w="3260" w:type="dxa"/>
                </w:tcPr>
                <w:p w:rsidR="0048417A" w:rsidRPr="003404E4" w:rsidRDefault="0048417A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составление программы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, тестирование, отладка на выполнение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48417A" w:rsidRPr="003404E4" w:rsidRDefault="0048417A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Программирова-ние</w:t>
                  </w:r>
                  <w:proofErr w:type="spellEnd"/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проекта.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составление программы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, тестирование, отладка на выполнение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оформление проекта для показа, подготовка к защите.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D33704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оформление проекта для показа, подготовка к защите.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D33704" w:rsidRPr="003404E4" w:rsidRDefault="001F2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Защита проекта.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демонстрация своего проекта, обсуждение и анализ других работ.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D33704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F31E3" w:rsidRPr="003404E4" w:rsidTr="00D33704">
              <w:tc>
                <w:tcPr>
                  <w:tcW w:w="10739" w:type="dxa"/>
                  <w:gridSpan w:val="14"/>
                </w:tcPr>
                <w:p w:rsidR="00EF31E3" w:rsidRPr="003404E4" w:rsidRDefault="00EF31E3" w:rsidP="009B5211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Понятие информационного пространства  сети.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знакомство с правилами работы в сети: что можно и чего нельзя делать во время общения в социальной сети.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Этика общения в сети.</w:t>
                  </w:r>
                </w:p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Оценивание работ на сайте </w:t>
                  </w:r>
                  <w:hyperlink r:id="rId13" w:history="1"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http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</w:rPr>
                      <w:t>://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scr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</w:rPr>
                      <w:t>а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tch</w:t>
                    </w:r>
                  </w:hyperlink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с соблюдением этики общения в сети.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Сообщество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регистрация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 xml:space="preserve">, </w:t>
                  </w:r>
                  <w:r w:rsidRPr="003404E4">
                    <w:rPr>
                      <w:rFonts w:ascii="Times New Roman" w:hAnsi="Times New Roman"/>
                      <w:color w:val="000000"/>
                      <w:sz w:val="24"/>
                      <w:szCs w:val="28"/>
                    </w:rPr>
                    <w:t>создание личной страницы.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76" w:type="dxa"/>
                  <w:gridSpan w:val="5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08" w:type="dxa"/>
                  <w:gridSpan w:val="3"/>
                  <w:tcBorders>
                    <w:lef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Публикация собственного проекта на сайте. 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публикация своих проектов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76" w:type="dxa"/>
                  <w:gridSpan w:val="5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08" w:type="dxa"/>
                  <w:gridSpan w:val="3"/>
                  <w:tcBorders>
                    <w:lef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Использование чужих проектов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просмотр чужих проектов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и скачивание их для последующего использования с учётом авторских прав.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76" w:type="dxa"/>
                  <w:gridSpan w:val="5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08" w:type="dxa"/>
                  <w:gridSpan w:val="3"/>
                  <w:tcBorders>
                    <w:lef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F31E3" w:rsidRPr="003404E4" w:rsidTr="00D33704">
              <w:tc>
                <w:tcPr>
                  <w:tcW w:w="10739" w:type="dxa"/>
                  <w:gridSpan w:val="14"/>
                </w:tcPr>
                <w:p w:rsidR="00EF31E3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Повторение (6</w:t>
                  </w:r>
                  <w:r w:rsidR="00EF31E3"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часа).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06" w:type="dxa"/>
                  <w:gridSpan w:val="7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78" w:type="dxa"/>
                  <w:tcBorders>
                    <w:lef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Итоговый урок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подведение итогов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06" w:type="dxa"/>
                  <w:gridSpan w:val="7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78" w:type="dxa"/>
                  <w:tcBorders>
                    <w:left w:val="single" w:sz="4" w:space="0" w:color="auto"/>
                  </w:tcBorders>
                </w:tcPr>
                <w:p w:rsidR="00D33704" w:rsidRPr="003404E4" w:rsidRDefault="00D80083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33704" w:rsidRPr="003404E4" w:rsidTr="00D33704">
              <w:tc>
                <w:tcPr>
                  <w:tcW w:w="674" w:type="dxa"/>
                </w:tcPr>
                <w:p w:rsidR="00D33704" w:rsidRPr="003404E4" w:rsidRDefault="00E221F8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993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33704" w:rsidRPr="003404E4" w:rsidRDefault="00D3370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Резерв учителя</w:t>
                  </w:r>
                </w:p>
              </w:tc>
              <w:tc>
                <w:tcPr>
                  <w:tcW w:w="3260" w:type="dxa"/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D33704" w:rsidRPr="003404E4" w:rsidRDefault="00D3370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144ч.</w:t>
                  </w:r>
                </w:p>
              </w:tc>
              <w:tc>
                <w:tcPr>
                  <w:tcW w:w="1106" w:type="dxa"/>
                  <w:gridSpan w:val="7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33704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77ч.</w:t>
                  </w:r>
                </w:p>
              </w:tc>
              <w:tc>
                <w:tcPr>
                  <w:tcW w:w="878" w:type="dxa"/>
                  <w:tcBorders>
                    <w:left w:val="single" w:sz="4" w:space="0" w:color="auto"/>
                  </w:tcBorders>
                </w:tcPr>
                <w:p w:rsidR="00D33704" w:rsidRPr="003404E4" w:rsidRDefault="0048417A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67ч.</w:t>
                  </w:r>
                </w:p>
              </w:tc>
            </w:tr>
          </w:tbl>
          <w:p w:rsidR="00464F1B" w:rsidRPr="003404E4" w:rsidRDefault="00464F1B" w:rsidP="00464F1B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323A79" w:rsidRDefault="00323A79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E221F8" w:rsidRDefault="00E221F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E221F8" w:rsidRDefault="00E221F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E221F8" w:rsidRDefault="00E221F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E221F8" w:rsidRDefault="00E221F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E221F8" w:rsidP="002073D8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="002073D8"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. </w:t>
            </w:r>
            <w:r w:rsidR="002073D8">
              <w:rPr>
                <w:rFonts w:ascii="Times New Roman" w:hAnsi="Times New Roman"/>
                <w:b/>
                <w:sz w:val="24"/>
                <w:szCs w:val="28"/>
              </w:rPr>
              <w:t>Календарно-Тематический график</w:t>
            </w:r>
          </w:p>
          <w:p w:rsidR="002073D8" w:rsidRPr="003404E4" w:rsidRDefault="002073D8" w:rsidP="002073D8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2-го года обучения</w:t>
            </w:r>
            <w:r w:rsidR="0047012B">
              <w:rPr>
                <w:rFonts w:ascii="Times New Roman" w:hAnsi="Times New Roman"/>
                <w:b/>
                <w:sz w:val="24"/>
                <w:szCs w:val="28"/>
              </w:rPr>
              <w:t xml:space="preserve"> «У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словия реализации программы модульный уровень</w:t>
            </w:r>
            <w:r w:rsidR="0047012B">
              <w:rPr>
                <w:rFonts w:ascii="Times New Roman" w:hAnsi="Times New Roman"/>
                <w:b/>
                <w:sz w:val="24"/>
                <w:szCs w:val="28"/>
              </w:rPr>
              <w:t>»</w:t>
            </w:r>
          </w:p>
          <w:p w:rsidR="002073D8" w:rsidRPr="003404E4" w:rsidRDefault="002073D8" w:rsidP="002073D8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tbl>
            <w:tblPr>
              <w:tblStyle w:val="a5"/>
              <w:tblW w:w="10739" w:type="dxa"/>
              <w:tblLayout w:type="fixed"/>
              <w:tblLook w:val="04A0" w:firstRow="1" w:lastRow="0" w:firstColumn="1" w:lastColumn="0" w:noHBand="0" w:noVBand="1"/>
            </w:tblPr>
            <w:tblGrid>
              <w:gridCol w:w="674"/>
              <w:gridCol w:w="993"/>
              <w:gridCol w:w="992"/>
              <w:gridCol w:w="1843"/>
              <w:gridCol w:w="3260"/>
              <w:gridCol w:w="993"/>
              <w:gridCol w:w="1016"/>
              <w:gridCol w:w="15"/>
              <w:gridCol w:w="15"/>
              <w:gridCol w:w="15"/>
              <w:gridCol w:w="15"/>
              <w:gridCol w:w="15"/>
              <w:gridCol w:w="15"/>
              <w:gridCol w:w="878"/>
            </w:tblGrid>
            <w:tr w:rsidR="002073D8" w:rsidRPr="003404E4" w:rsidTr="00E221F8">
              <w:tc>
                <w:tcPr>
                  <w:tcW w:w="674" w:type="dxa"/>
                  <w:vMerge w:val="restart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№ урока</w:t>
                  </w:r>
                </w:p>
              </w:tc>
              <w:tc>
                <w:tcPr>
                  <w:tcW w:w="1985" w:type="dxa"/>
                  <w:gridSpan w:val="2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1843" w:type="dxa"/>
                  <w:vMerge w:val="restart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Тема/содержание</w:t>
                  </w:r>
                </w:p>
              </w:tc>
              <w:tc>
                <w:tcPr>
                  <w:tcW w:w="3260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Характеристика основных видов деятельности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Всего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ч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Теория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Практ</w:t>
                  </w:r>
                  <w:proofErr w:type="spellEnd"/>
                </w:p>
              </w:tc>
            </w:tr>
            <w:tr w:rsidR="002073D8" w:rsidRPr="003404E4" w:rsidTr="00E221F8">
              <w:tc>
                <w:tcPr>
                  <w:tcW w:w="674" w:type="dxa"/>
                  <w:vMerge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 группа</w:t>
                  </w:r>
                </w:p>
              </w:tc>
              <w:tc>
                <w:tcPr>
                  <w:tcW w:w="992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 группа</w:t>
                  </w:r>
                </w:p>
              </w:tc>
              <w:tc>
                <w:tcPr>
                  <w:tcW w:w="1843" w:type="dxa"/>
                  <w:vMerge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73D8" w:rsidRPr="003404E4" w:rsidTr="00E221F8">
              <w:tc>
                <w:tcPr>
                  <w:tcW w:w="8755" w:type="dxa"/>
                  <w:gridSpan w:val="6"/>
                  <w:tcBorders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Раздел 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Знакомство со средой программирования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 (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116 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часов)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Вводное занятие. Правила ТБ и ПБ.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Демонстрация примеров проектов, сделанных в среде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Скретч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овторение правил техники безопасности и правильной организации рабочего места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при работе на компьютере; рассмотрение примеров проектов, сделанных в среде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алгоритма установки программы на домашний компьютер.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Особенности среды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рассмотрение и анализ интерфейса программы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 xml:space="preserve"> и её особенностей,  определение основных понятий: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«скрипт», «с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>цена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»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 xml:space="preserve">,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«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>спрайт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»</w:t>
                  </w:r>
                  <w:r w:rsidRPr="003404E4">
                    <w:rPr>
                      <w:sz w:val="24"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Выбор и создание спрайта.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знакомство со способами создания и выбора спрайтов, исследование графического редактора в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.</w:t>
                  </w:r>
                </w:p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Управляющие программы – скрипты.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рассмотрение и анализ особенностей создания скриптов, главного меню.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Графические режимы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рассмотрение режимов: конвертировать в растровую и векторную графики.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</w:t>
                  </w:r>
                </w:p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цветов. Проект "Цветовая палитра"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цветов, создания спрайта "Рисовальщик"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цветов. Проект "Грани цветового куба"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"Грани куба"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Блоки с параметрами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новых и основных блоков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Проект "Пароль"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"Пароль"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Контурные графики</w:t>
                  </w:r>
                </w:p>
              </w:tc>
              <w:tc>
                <w:tcPr>
                  <w:tcW w:w="3260" w:type="dxa"/>
                </w:tcPr>
                <w:p w:rsidR="00E221F8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"В ритме радуги"</w:t>
                  </w:r>
                </w:p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Рекурсия. Проект "Бесконечные стихии"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собственных блоков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68" w:type="dxa"/>
                  <w:gridSpan w:val="7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Графическая рекурсия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собственных блоков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Рекурсия. Проект "Спираль"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собственных блоков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Фракталы. Проект "Снежинка"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Фракталы. Проект "Треугольник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Серпинского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Рекурсивная процедура получения фрактальных кривых. Проект "Кривая Коха"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Рекурсивная процедура получения фрактальных кривых. Проект "Дерево"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Фракталы из геометрических фигур. Проект "Множество Кантора"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Фракталы из геометрических фигур. Проект "Дерево Пифагора"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Косвенная рекурсия. Проект "Кривая Гильберта"</w:t>
                  </w:r>
                </w:p>
              </w:tc>
              <w:tc>
                <w:tcPr>
                  <w:tcW w:w="3260" w:type="dxa"/>
                </w:tcPr>
                <w:p w:rsidR="00E221F8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косвенной рекурсии при решении задач</w:t>
                  </w:r>
                </w:p>
                <w:p w:rsidR="00E221F8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E221F8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E221F8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Косвенная рекурсия. Проект "Дракон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Хартера-Хейтуэя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3260" w:type="dxa"/>
                </w:tcPr>
                <w:p w:rsidR="00E221F8" w:rsidRDefault="00E221F8" w:rsidP="00E221F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косвенной рекурсии при решении задач</w:t>
                  </w:r>
                </w:p>
                <w:p w:rsidR="00E221F8" w:rsidRDefault="00E221F8" w:rsidP="00E221F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E221F8" w:rsidRPr="003404E4" w:rsidRDefault="00E221F8" w:rsidP="00E221F8">
                  <w:pPr>
                    <w:rPr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22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Косвенная рекурсия. Проект "Дракон"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rPr>
                      <w:sz w:val="24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косвенной рекурсии при решении задач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фракталов. Проект "Дерево"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3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53" w:type="dxa"/>
                  <w:gridSpan w:val="6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фракталов. Проект "Дерево Пифагора"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Фантомные объекты. Проект "Фантомная точка"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"Фантомная точка"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Фантомные объекты. Проект "Фантомный спрайт"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"Фантомный спрайт"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Клонирование. Проект "Лабиринт с потайными ходами"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фантомных объектов при создании проекта "Лабиринт с потайными ходами"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Клонирование. Проект "Кружево Коха"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фантомных объектов при создании проекта "Кружево Коха"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Клонирование. Разнообразие узоров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фантомных объектов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Как различить клоны? Проект "Цветник"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локальных переменных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Как различить клоны? Украшательства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добавление в прое</w:t>
                  </w:r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 спр</w:t>
                  </w:r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айта - Поливальщика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Кто больше? Общий список.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спользование в проекте общего списка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Кто больше? Определение максимального цветка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в проекте общего списка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Проект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"Подводная охота"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создание сложного проекта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35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Проект на свободную тему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сложного проекта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Управление и контроль.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способов контроля объектов при помощи "Зеленого флага" и знака "Стоп".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6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38" w:type="dxa"/>
                  <w:gridSpan w:val="5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Управление спрайтами с помощью клавиатуры.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исследование у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правления действиями спрайта с помощью клавиатуры.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Изменение цвета.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смены цвета спрайта.</w:t>
                  </w:r>
                </w:p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 Анимация спрайта.</w:t>
                  </w:r>
                </w:p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создание анимации готовых спрайтов (смена костюмов) из самостоятельно созданных спрайтов.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переменных в играх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финализация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игр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Массивы в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Scratch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рассмотрение способов создания и удаления списков, использование списков в проекте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2 списков "Вопрос" и "Ответ"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создание программы с использованием команды «Добавить</w:t>
                  </w:r>
                  <w:proofErr w:type="gramStart"/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() </w:t>
                  </w:r>
                  <w:proofErr w:type="gramEnd"/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к списку «Вопрос» и переменной «№». Для удаления строк используйте команду «Удалить № строки» из списка. Удалить ошибочно созданную строку можно, нажав иконку «х» в конце строки (иконка активируется при щелчке по строке)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Наполнение списка числами, выбранными случайным образом</w:t>
                  </w:r>
                </w:p>
              </w:tc>
              <w:tc>
                <w:tcPr>
                  <w:tcW w:w="3260" w:type="dxa"/>
                </w:tcPr>
                <w:p w:rsidR="00E221F8" w:rsidRDefault="00E221F8" w:rsidP="00E221F8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color w:val="000000"/>
                      <w:bdr w:val="none" w:sz="0" w:space="0" w:color="auto" w:frame="1"/>
                    </w:rPr>
                  </w:pPr>
                  <w:r w:rsidRPr="003404E4">
                    <w:rPr>
                      <w:color w:val="000000"/>
                      <w:bdr w:val="none" w:sz="0" w:space="0" w:color="auto" w:frame="1"/>
                    </w:rPr>
                    <w:t xml:space="preserve">создание  списков «число», «четное», «нечетное» и переменную «№». Длину списка выберем 10, поэтому повторим выбор числа 10 раз. Устроим числам проверку с помощью репортера «Модуль» из категории «Операторы», чтобы четные и нечетные распределить по двум спискам. Репортер «Модуль» возвращает остаток от деления первого числа на </w:t>
                  </w:r>
                  <w:r w:rsidRPr="003404E4">
                    <w:rPr>
                      <w:color w:val="000000"/>
                      <w:bdr w:val="none" w:sz="0" w:space="0" w:color="auto" w:frame="1"/>
                    </w:rPr>
                    <w:lastRenderedPageBreak/>
                    <w:t>второе.</w:t>
                  </w:r>
                </w:p>
                <w:p w:rsidR="00E221F8" w:rsidRPr="003404E4" w:rsidRDefault="00E221F8" w:rsidP="00E221F8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44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задание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задание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61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23" w:type="dxa"/>
                  <w:gridSpan w:val="4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2073D8" w:rsidRPr="003404E4" w:rsidTr="00E221F8">
              <w:tc>
                <w:tcPr>
                  <w:tcW w:w="10739" w:type="dxa"/>
                  <w:gridSpan w:val="14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Раздел 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II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. Создание личного проекта в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  (43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Проект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определение понятия проекта, его структуры и реализации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Сценарий проекта.</w:t>
                  </w:r>
                </w:p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знакомство с этапами разработки и выполнения проекта: постановкой задачи и составлением сценария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Сценарий проекта.</w:t>
                  </w:r>
                </w:p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знакомство с этапами разработки и выполнения проекта: постановкой задачи и составлением сценария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мультипликации.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рассмотрение проекта мультипликации спрайта и его реализация 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1 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мультипликации.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рассмотрение проекта мультипликации спрайта и его реализация 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взаимодействия объектов.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реализация усложнения и развития проекта мультипликации спрайта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взаимодействия объектов.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реализация усложнения и развития проекта мультипликации спрайта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Разработка собственного проекта.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разработка своего проекта: постановка задач и составление собственного сценария 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Разработка собственного проекта.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разработка своего проекта: постановка задач и составление собственного сценария 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Программирова-ние</w:t>
                  </w:r>
                  <w:proofErr w:type="spellEnd"/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проекта.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составление программы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, тестирование, отладка на выполнение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Программирова-ние</w:t>
                  </w:r>
                  <w:proofErr w:type="spellEnd"/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проекта.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составление программы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, тестирование, отладка на выполнение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оформление проекта для показа, подготовка к защите.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Дизайн и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lastRenderedPageBreak/>
                    <w:t>оформление проекта.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lastRenderedPageBreak/>
                    <w:t xml:space="preserve">оформление проекта для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lastRenderedPageBreak/>
                    <w:t>показа, подготовка к защите.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221F8" w:rsidRPr="003404E4" w:rsidTr="00E221F8">
              <w:tc>
                <w:tcPr>
                  <w:tcW w:w="674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60</w:t>
                  </w:r>
                </w:p>
              </w:tc>
              <w:tc>
                <w:tcPr>
                  <w:tcW w:w="99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Защита проекта.</w:t>
                  </w:r>
                </w:p>
              </w:tc>
              <w:tc>
                <w:tcPr>
                  <w:tcW w:w="3260" w:type="dxa"/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демонстрация своего проекта, обсуждение и анализ других работ.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E221F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073D8" w:rsidRPr="003404E4" w:rsidTr="00E221F8">
              <w:tc>
                <w:tcPr>
                  <w:tcW w:w="10739" w:type="dxa"/>
                  <w:gridSpan w:val="14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Раздел 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III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. Образовательная работа в социальной сети сайта </w:t>
                  </w:r>
                  <w:hyperlink r:id="rId14" w:history="1"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http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</w:rPr>
                      <w:t>://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scr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</w:rPr>
                      <w:t>а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tch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</w:rPr>
                      <w:t>.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mit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</w:rPr>
                      <w:t>.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edu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(14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2073D8" w:rsidRPr="003404E4" w:rsidTr="00E221F8">
              <w:tc>
                <w:tcPr>
                  <w:tcW w:w="674" w:type="dxa"/>
                </w:tcPr>
                <w:p w:rsidR="002073D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99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Понятие информационного пространства  сети.</w:t>
                  </w:r>
                </w:p>
              </w:tc>
              <w:tc>
                <w:tcPr>
                  <w:tcW w:w="3260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знакомство с правилами работы в сети: что можно и чего нельзя делать во время общения в социальной сети.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073D8" w:rsidRPr="003404E4" w:rsidTr="00E221F8">
              <w:tc>
                <w:tcPr>
                  <w:tcW w:w="674" w:type="dxa"/>
                </w:tcPr>
                <w:p w:rsidR="002073D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  <w:tc>
                <w:tcPr>
                  <w:tcW w:w="99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Этика общения в сети.</w:t>
                  </w:r>
                </w:p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Оценивание работ на сайте </w:t>
                  </w:r>
                  <w:hyperlink r:id="rId15" w:history="1"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http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</w:rPr>
                      <w:t>://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scr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</w:rPr>
                      <w:t>а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tch</w:t>
                    </w:r>
                  </w:hyperlink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с соблюдением этики общения в сети.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91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93" w:type="dxa"/>
                  <w:gridSpan w:val="2"/>
                  <w:tcBorders>
                    <w:lef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073D8" w:rsidRPr="003404E4" w:rsidTr="00E221F8">
              <w:tc>
                <w:tcPr>
                  <w:tcW w:w="674" w:type="dxa"/>
                </w:tcPr>
                <w:p w:rsidR="002073D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99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Сообщество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3260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регистрация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 xml:space="preserve">, </w:t>
                  </w:r>
                  <w:r w:rsidRPr="003404E4">
                    <w:rPr>
                      <w:rFonts w:ascii="Times New Roman" w:hAnsi="Times New Roman"/>
                      <w:color w:val="000000"/>
                      <w:sz w:val="24"/>
                      <w:szCs w:val="28"/>
                    </w:rPr>
                    <w:t>создание личной страницы.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76" w:type="dxa"/>
                  <w:gridSpan w:val="5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08" w:type="dxa"/>
                  <w:gridSpan w:val="3"/>
                  <w:tcBorders>
                    <w:lef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073D8" w:rsidRPr="003404E4" w:rsidTr="00E221F8">
              <w:tc>
                <w:tcPr>
                  <w:tcW w:w="674" w:type="dxa"/>
                </w:tcPr>
                <w:p w:rsidR="002073D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99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Публикация собственного проекта на сайте. </w:t>
                  </w:r>
                </w:p>
              </w:tc>
              <w:tc>
                <w:tcPr>
                  <w:tcW w:w="3260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публикация своих проектов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76" w:type="dxa"/>
                  <w:gridSpan w:val="5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08" w:type="dxa"/>
                  <w:gridSpan w:val="3"/>
                  <w:tcBorders>
                    <w:lef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2073D8" w:rsidRPr="003404E4" w:rsidTr="00E221F8">
              <w:tc>
                <w:tcPr>
                  <w:tcW w:w="674" w:type="dxa"/>
                </w:tcPr>
                <w:p w:rsidR="002073D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99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Использование чужих проектов</w:t>
                  </w:r>
                </w:p>
              </w:tc>
              <w:tc>
                <w:tcPr>
                  <w:tcW w:w="3260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просмотр чужих проектов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и скачивание их для последующего использования с учётом авторских прав.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76" w:type="dxa"/>
                  <w:gridSpan w:val="5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08" w:type="dxa"/>
                  <w:gridSpan w:val="3"/>
                  <w:tcBorders>
                    <w:lef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2073D8" w:rsidRPr="003404E4" w:rsidTr="00E221F8">
              <w:tc>
                <w:tcPr>
                  <w:tcW w:w="10739" w:type="dxa"/>
                  <w:gridSpan w:val="14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Повторение (7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часа).</w:t>
                  </w:r>
                </w:p>
              </w:tc>
            </w:tr>
            <w:tr w:rsidR="002073D8" w:rsidRPr="003404E4" w:rsidTr="00E221F8">
              <w:tc>
                <w:tcPr>
                  <w:tcW w:w="674" w:type="dxa"/>
                </w:tcPr>
                <w:p w:rsidR="002073D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99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3260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06" w:type="dxa"/>
                  <w:gridSpan w:val="7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78" w:type="dxa"/>
                  <w:tcBorders>
                    <w:lef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2073D8" w:rsidRPr="003404E4" w:rsidTr="00E221F8">
              <w:tc>
                <w:tcPr>
                  <w:tcW w:w="674" w:type="dxa"/>
                </w:tcPr>
                <w:p w:rsidR="002073D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  <w:tc>
                <w:tcPr>
                  <w:tcW w:w="99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Итоговый урок</w:t>
                  </w:r>
                </w:p>
              </w:tc>
              <w:tc>
                <w:tcPr>
                  <w:tcW w:w="3260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подведение итогов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06" w:type="dxa"/>
                  <w:gridSpan w:val="7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78" w:type="dxa"/>
                  <w:tcBorders>
                    <w:lef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2073D8" w:rsidRPr="003404E4" w:rsidTr="00E221F8">
              <w:tc>
                <w:tcPr>
                  <w:tcW w:w="674" w:type="dxa"/>
                </w:tcPr>
                <w:p w:rsidR="002073D8" w:rsidRPr="003404E4" w:rsidRDefault="00E221F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99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Резерв учителя</w:t>
                  </w:r>
                </w:p>
              </w:tc>
              <w:tc>
                <w:tcPr>
                  <w:tcW w:w="3260" w:type="dxa"/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180ч.</w:t>
                  </w:r>
                </w:p>
              </w:tc>
              <w:tc>
                <w:tcPr>
                  <w:tcW w:w="1106" w:type="dxa"/>
                  <w:gridSpan w:val="7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90ч.</w:t>
                  </w:r>
                </w:p>
              </w:tc>
              <w:tc>
                <w:tcPr>
                  <w:tcW w:w="878" w:type="dxa"/>
                  <w:tcBorders>
                    <w:left w:val="single" w:sz="4" w:space="0" w:color="auto"/>
                  </w:tcBorders>
                </w:tcPr>
                <w:p w:rsidR="002073D8" w:rsidRPr="003404E4" w:rsidRDefault="002073D8" w:rsidP="00E221F8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90ч.</w:t>
                  </w:r>
                </w:p>
              </w:tc>
            </w:tr>
          </w:tbl>
          <w:p w:rsidR="002073D8" w:rsidRPr="003404E4" w:rsidRDefault="002073D8" w:rsidP="002073D8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2073D8" w:rsidRDefault="002073D8" w:rsidP="002073D8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48417A" w:rsidRDefault="0048417A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48417A" w:rsidRPr="003404E4" w:rsidRDefault="0048417A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323A79" w:rsidRDefault="00323A79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</w:p>
          <w:p w:rsidR="00225A7B" w:rsidRDefault="00225A7B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</w:p>
          <w:p w:rsidR="00225A7B" w:rsidRPr="003404E4" w:rsidRDefault="00225A7B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</w:p>
          <w:p w:rsidR="00A82EAD" w:rsidRPr="003404E4" w:rsidRDefault="00A82EAD" w:rsidP="002374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Интернет-</w:t>
            </w:r>
            <w:r w:rsidR="000D380A"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ресурсы</w:t>
            </w: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:</w:t>
            </w:r>
          </w:p>
          <w:p w:rsidR="00A82EAD" w:rsidRPr="003404E4" w:rsidRDefault="00A82EAD" w:rsidP="00A82EAD">
            <w:pPr>
              <w:tabs>
                <w:tab w:val="left" w:pos="570"/>
              </w:tabs>
              <w:ind w:left="465" w:hanging="3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</w:rPr>
              <w:t xml:space="preserve">1. </w:t>
            </w:r>
            <w:hyperlink r:id="rId16" w:history="1">
              <w:r w:rsidRPr="003404E4">
                <w:rPr>
                  <w:rFonts w:ascii="Times New Roman" w:hAnsi="Times New Roman" w:cs="Times New Roman"/>
                  <w:color w:val="000000" w:themeColor="text1"/>
                  <w:sz w:val="24"/>
                  <w:szCs w:val="28"/>
                  <w:u w:val="single"/>
                </w:rPr>
                <w:t>http://scratch.mit.edu/pages/source</w:t>
              </w:r>
            </w:hyperlink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– 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страница</w:t>
            </w:r>
            <w:r w:rsidR="008B4A6D"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разработчиков</w:t>
            </w:r>
          </w:p>
          <w:p w:rsidR="00A82EAD" w:rsidRPr="003404E4" w:rsidRDefault="00A82EAD" w:rsidP="00A82EAD">
            <w:pPr>
              <w:tabs>
                <w:tab w:val="left" w:pos="570"/>
              </w:tabs>
              <w:ind w:left="465" w:hanging="36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</w:rPr>
              <w:t xml:space="preserve">2. </w:t>
            </w:r>
            <w:hyperlink r:id="rId17" w:history="1">
              <w:r w:rsidRPr="003404E4">
                <w:rPr>
                  <w:rFonts w:ascii="Times New Roman" w:hAnsi="Times New Roman" w:cs="Times New Roman"/>
                  <w:color w:val="000000" w:themeColor="text1"/>
                  <w:sz w:val="24"/>
                  <w:szCs w:val="28"/>
                  <w:u w:val="single"/>
                </w:rPr>
                <w:t>http://scratch.mit.edu/</w:t>
              </w:r>
            </w:hyperlink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-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официальный</w:t>
            </w:r>
            <w:r w:rsidR="008B4A6D"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сайт</w:t>
            </w:r>
            <w:r w:rsidR="008B4A6D"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проекта</w:t>
            </w:r>
            <w:r w:rsidR="008B4A6D"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</w:p>
          <w:p w:rsidR="00F0439F" w:rsidRPr="003404E4" w:rsidRDefault="00A82EAD" w:rsidP="00F0439F">
            <w:pPr>
              <w:pStyle w:val="1"/>
              <w:spacing w:before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</w:pPr>
            <w:proofErr w:type="gramStart"/>
            <w:r w:rsidRPr="003404E4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4"/>
                <w:u w:val="single"/>
                <w:lang w:val="en-US"/>
              </w:rPr>
              <w:t>3</w:t>
            </w:r>
            <w:r w:rsidR="00F0439F" w:rsidRPr="003404E4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4"/>
                <w:u w:val="single"/>
                <w:lang w:val="en-US"/>
              </w:rPr>
              <w:t>.http</w:t>
            </w:r>
            <w:proofErr w:type="gramEnd"/>
            <w:r w:rsidR="00F0439F" w:rsidRPr="003404E4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4"/>
                <w:u w:val="single"/>
                <w:lang w:val="en-US"/>
              </w:rPr>
              <w:t>://scratch.ucoz.net/</w:t>
            </w:r>
            <w:r w:rsidR="00F0439F"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</w:rPr>
              <w:t>Что</w:t>
            </w:r>
            <w:r w:rsidR="00F0439F"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 xml:space="preserve"> </w:t>
            </w:r>
            <w:r w:rsidR="00F0439F"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</w:rPr>
              <w:t>такое</w:t>
            </w:r>
            <w:r w:rsidR="00F0439F"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 xml:space="preserve"> Scratch?</w:t>
            </w:r>
          </w:p>
          <w:p w:rsidR="00A82EAD" w:rsidRDefault="00A82EAD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7B" w:rsidRDefault="00225A7B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7B" w:rsidRDefault="00225A7B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7B" w:rsidRDefault="00225A7B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A7B" w:rsidRPr="00225A7B" w:rsidRDefault="00225A7B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EAD" w:rsidRPr="003404E4" w:rsidRDefault="004C7951" w:rsidP="00237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u w:val="single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u w:val="single"/>
                <w:lang w:eastAsia="ru-RU"/>
              </w:rPr>
              <w:t>Технические и программные средства обучения:</w:t>
            </w:r>
          </w:p>
          <w:p w:rsidR="00700472" w:rsidRPr="003404E4" w:rsidRDefault="00A82EAD" w:rsidP="00237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</w:r>
            <w:r w:rsidR="00700472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415B9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операционная система </w:t>
            </w:r>
            <w:r w:rsidR="00A415B9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Windows</w:t>
            </w:r>
            <w:r w:rsidR="00A415B9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</w:p>
          <w:p w:rsidR="006C5216" w:rsidRPr="003404E4" w:rsidRDefault="00A82EAD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• компьютеры с установленной </w:t>
            </w:r>
            <w:r w:rsidR="00700472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средой программирования </w:t>
            </w:r>
            <w:proofErr w:type="spellStart"/>
            <w:r w:rsidR="00700472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Scratch</w:t>
            </w:r>
            <w:proofErr w:type="spellEnd"/>
            <w:r w:rsidR="00700472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</w:p>
          <w:p w:rsidR="00A82EAD" w:rsidRPr="003404E4" w:rsidRDefault="00700472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м</w:t>
            </w:r>
            <w:r w:rsidR="006C5216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ультимедийный проектор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  <w:t>• интерактивная доска;</w:t>
            </w:r>
            <w:r w:rsidR="00A82EAD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  <w:t>• лок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альная сеть;</w:t>
            </w:r>
            <w:r w:rsidR="002675B5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  <w:t>• доступ к сети Интернет;</w:t>
            </w:r>
          </w:p>
          <w:p w:rsidR="002675B5" w:rsidRPr="003404E4" w:rsidRDefault="002675B5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браузер.</w:t>
            </w:r>
          </w:p>
          <w:p w:rsidR="00A82EAD" w:rsidRPr="003404E4" w:rsidRDefault="00A82EAD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</w:p>
          <w:p w:rsidR="003404E4" w:rsidRPr="003404E4" w:rsidRDefault="00A82EAD" w:rsidP="002374CC">
            <w:pPr>
              <w:spacing w:before="100" w:beforeAutospacing="1" w:after="100" w:afterAutospacing="1" w:line="240" w:lineRule="auto"/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Планируемые результаты изучения курса «</w:t>
            </w:r>
            <w:r w:rsidR="003404E4" w:rsidRPr="003404E4">
              <w:rPr>
                <w:rFonts w:ascii="Times New Roman" w:hAnsi="Times New Roman"/>
                <w:b/>
                <w:sz w:val="24"/>
                <w:szCs w:val="28"/>
              </w:rPr>
              <w:t>Те</w:t>
            </w:r>
            <w:r w:rsidR="002374CC" w:rsidRPr="003404E4">
              <w:rPr>
                <w:rFonts w:ascii="Times New Roman" w:hAnsi="Times New Roman"/>
                <w:b/>
                <w:sz w:val="24"/>
                <w:szCs w:val="28"/>
              </w:rPr>
              <w:t>хнологии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»</w:t>
            </w:r>
          </w:p>
          <w:p w:rsidR="00A82EAD" w:rsidRPr="003404E4" w:rsidRDefault="0047012B" w:rsidP="002374CC">
            <w:pPr>
              <w:spacing w:before="100" w:beforeAutospacing="1" w:after="100" w:afterAutospacing="1" w:line="240" w:lineRule="auto"/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Методические условия</w:t>
            </w:r>
          </w:p>
          <w:p w:rsidR="00A82EAD" w:rsidRPr="003404E4" w:rsidRDefault="00A82EAD" w:rsidP="002374CC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C9147D" w:rsidRPr="003404E4" w:rsidRDefault="00C9147D" w:rsidP="00C9147D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left="0"/>
              <w:jc w:val="both"/>
              <w:outlineLvl w:val="0"/>
              <w:rPr>
                <w:szCs w:val="28"/>
              </w:rPr>
            </w:pPr>
            <w:proofErr w:type="gramStart"/>
            <w:r w:rsidRPr="003404E4">
              <w:rPr>
                <w:b/>
                <w:szCs w:val="28"/>
              </w:rPr>
              <w:t>Обучающийся</w:t>
            </w:r>
            <w:proofErr w:type="gramEnd"/>
            <w:r w:rsidRPr="003404E4">
              <w:rPr>
                <w:b/>
                <w:szCs w:val="28"/>
              </w:rPr>
              <w:t xml:space="preserve"> </w:t>
            </w:r>
            <w:r w:rsidR="00CC5203">
              <w:rPr>
                <w:b/>
                <w:szCs w:val="28"/>
              </w:rPr>
              <w:t>3-10</w:t>
            </w:r>
            <w:r w:rsidRPr="003404E4">
              <w:rPr>
                <w:b/>
                <w:szCs w:val="28"/>
              </w:rPr>
              <w:t xml:space="preserve"> классов научится</w:t>
            </w:r>
            <w:r w:rsidRPr="003404E4">
              <w:rPr>
                <w:szCs w:val="28"/>
              </w:rPr>
              <w:t xml:space="preserve"> (для использования в повседневной жизни и обеспечения возможности успешного продолжения образования на базовом уровне) </w:t>
            </w:r>
          </w:p>
          <w:p w:rsidR="00C9147D" w:rsidRPr="003404E4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информационных технологий: </w:t>
            </w:r>
            <w:r w:rsidR="0047012B">
              <w:rPr>
                <w:rFonts w:ascii="Times New Roman" w:hAnsi="Times New Roman"/>
                <w:b/>
                <w:sz w:val="24"/>
                <w:szCs w:val="28"/>
              </w:rPr>
              <w:t>дети обучающиеся: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запускать на выполнение программу</w:t>
            </w:r>
            <w:r w:rsidR="008B4A6D" w:rsidRPr="003404E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475B15" w:rsidRPr="003404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, работать с ней, </w:t>
            </w:r>
            <w:proofErr w:type="gramStart"/>
            <w:r w:rsidR="00475B15" w:rsidRPr="003404E4">
              <w:rPr>
                <w:rFonts w:ascii="Times New Roman" w:hAnsi="Times New Roman"/>
                <w:sz w:val="24"/>
                <w:szCs w:val="28"/>
                <w:lang w:val="en-US"/>
              </w:rPr>
              <w:t>c</w:t>
            </w:r>
            <w:proofErr w:type="gramEnd"/>
            <w:r w:rsidR="00475B15" w:rsidRPr="003404E4">
              <w:rPr>
                <w:rFonts w:ascii="Times New Roman" w:hAnsi="Times New Roman"/>
                <w:sz w:val="24"/>
                <w:szCs w:val="28"/>
              </w:rPr>
              <w:t xml:space="preserve">охранять созданные файлы,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закрывать программу;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создавать, переименовывать, перемещать, копировать и удалять файлы;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работать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вводить информацию в компьютер с помощью клавиатуры и мыши;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применять </w:t>
            </w:r>
            <w:r w:rsidR="00475B15" w:rsidRPr="003404E4">
              <w:rPr>
                <w:rFonts w:ascii="Times New Roman" w:hAnsi="Times New Roman"/>
                <w:sz w:val="24"/>
                <w:szCs w:val="28"/>
              </w:rPr>
              <w:t xml:space="preserve">встроенный в программу </w:t>
            </w:r>
            <w:proofErr w:type="spellStart"/>
            <w:r w:rsidR="00475B15" w:rsidRPr="003404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="008B4A6D" w:rsidRPr="003404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графический редактор для создания и редактирования простых рисунков;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осуществлять поиск информации в сети Интернет с использованием простых запросов (по одному признаку);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ориентироваться на интернет-сайтах  (нажать указатель, вернуться, перейти на главную страницу); </w:t>
            </w:r>
          </w:p>
          <w:p w:rsidR="00594F04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соблюдать требования к организации компьютерного рабочего места, требования безопасности и гигие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>ны при работе со средствами ИКТ;</w:t>
            </w:r>
          </w:p>
          <w:p w:rsidR="00594F04" w:rsidRPr="003404E4" w:rsidRDefault="00594F04" w:rsidP="00594F0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разрабатывать и реализовывать собственные творческие проекты в среде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>, размещать их на своей странице сайта http://scr</w:t>
            </w:r>
            <w:proofErr w:type="gramStart"/>
            <w:r w:rsidRPr="003404E4">
              <w:rPr>
                <w:rFonts w:ascii="Times New Roman" w:hAnsi="Times New Roman"/>
                <w:sz w:val="24"/>
                <w:szCs w:val="28"/>
              </w:rPr>
              <w:t>а</w:t>
            </w:r>
            <w:proofErr w:type="gramEnd"/>
            <w:r w:rsidRPr="003404E4">
              <w:rPr>
                <w:rFonts w:ascii="Times New Roman" w:hAnsi="Times New Roman"/>
                <w:sz w:val="24"/>
                <w:szCs w:val="28"/>
              </w:rPr>
              <w:t>tch.mit.edu, просматривать чужие проекты на данном сайте, оценивать их и скачивать для использования с учётом авторских прав</w:t>
            </w:r>
            <w:r w:rsidR="00E84245" w:rsidRPr="003404E4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E84245" w:rsidRPr="003404E4" w:rsidRDefault="00E84245" w:rsidP="00E84245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сформировать  начальные представления  о  назначении и области применения проектов; о проектировании как методе научного познания.</w:t>
            </w:r>
          </w:p>
          <w:p w:rsidR="00594F04" w:rsidRPr="003404E4" w:rsidRDefault="00594F04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C9147D" w:rsidRPr="003404E4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алгоритмов и элементов программирования: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понимать смысл понятия «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>скрипт - алгоритм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», приводить примеры алгоритмов; </w:t>
            </w:r>
          </w:p>
          <w:p w:rsidR="00594F04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понимать термины «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>спрайт - исполнитель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», «среда исполнителя», «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 xml:space="preserve">блоки скриптов -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система команд исполнителя»;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осуществлять управление имеющимся формальным исполнителем; понимать правила записи  и выполнения алгоритмов, содержащих алгоритмические конструкции «следование», «ветвление», «цикл»;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подбирать алгоритмическую конструкцию, соответствующую заданной  ситуации;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исполнять линейный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>, разветвляющийся и циклический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 алгоритм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>ы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  для формального исполнит</w:t>
            </w:r>
            <w:r w:rsidR="00E84245" w:rsidRPr="003404E4">
              <w:rPr>
                <w:rFonts w:ascii="Times New Roman" w:hAnsi="Times New Roman"/>
                <w:sz w:val="24"/>
                <w:szCs w:val="28"/>
              </w:rPr>
              <w:t>еля с заданной системой команд.</w:t>
            </w:r>
          </w:p>
          <w:p w:rsidR="00C9147D" w:rsidRPr="003404E4" w:rsidRDefault="00C9147D" w:rsidP="00C9147D">
            <w:pPr>
              <w:pStyle w:val="3"/>
              <w:spacing w:before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9147D" w:rsidRPr="003404E4" w:rsidRDefault="0047012B" w:rsidP="00C9147D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Также учащиеся</w:t>
            </w:r>
            <w:r w:rsidR="00C9147D"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получ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а</w:t>
            </w:r>
            <w:r w:rsidR="00C9147D"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 возможность научиться (</w:t>
            </w:r>
            <w:r w:rsidR="00C9147D" w:rsidRPr="003404E4">
              <w:rPr>
                <w:rFonts w:ascii="Times New Roman" w:hAnsi="Times New Roman"/>
                <w:b w:val="0"/>
                <w:color w:val="000000" w:themeColor="text1"/>
                <w:sz w:val="24"/>
                <w:szCs w:val="28"/>
              </w:rPr>
              <w:t>для обеспечения возможности успешного продолжения образования на базовом и углубленном уровнях)</w:t>
            </w:r>
          </w:p>
          <w:p w:rsidR="00C9147D" w:rsidRPr="003404E4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информационных технологий: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научиться систематизировать (упорядочивать) файлы и папки;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сформировать представления об основных возможностях графического интерфейса и правилах организации индивидуального информационного пространства; 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расширить 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применением средств информационных технологий;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видоизменять готовые графические </w:t>
            </w:r>
            <w:r w:rsidR="00E84245" w:rsidRPr="003404E4">
              <w:rPr>
                <w:rFonts w:ascii="Times New Roman" w:hAnsi="Times New Roman"/>
                <w:i/>
                <w:sz w:val="24"/>
                <w:szCs w:val="28"/>
              </w:rPr>
              <w:t>объекты</w:t>
            </w: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 с помощью сре</w:t>
            </w:r>
            <w:proofErr w:type="gramStart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дств гр</w:t>
            </w:r>
            <w:proofErr w:type="gramEnd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афического редактора;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расширить представления об этических нормах работы с информационными объектами.   </w:t>
            </w:r>
          </w:p>
          <w:p w:rsidR="00594F04" w:rsidRPr="003404E4" w:rsidRDefault="00594F04" w:rsidP="00E84245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использовать возможности и средства </w:t>
            </w:r>
            <w:r w:rsidR="00E84245"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программы </w:t>
            </w:r>
            <w:proofErr w:type="spellStart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 по  добавлению  звуков, изменению цвета, управлению действиями при нажатии клавишей мышки или клавиатуры, созданию своих собственных спрайтов, графических эффек</w:t>
            </w:r>
            <w:r w:rsidR="00E84245" w:rsidRPr="003404E4">
              <w:rPr>
                <w:rFonts w:ascii="Times New Roman" w:hAnsi="Times New Roman"/>
                <w:i/>
                <w:sz w:val="24"/>
                <w:szCs w:val="28"/>
              </w:rPr>
              <w:t>тов картинок, анимации спрайтов.</w:t>
            </w:r>
          </w:p>
          <w:p w:rsidR="00E84245" w:rsidRPr="003404E4" w:rsidRDefault="00E84245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C9147D" w:rsidRPr="003404E4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алгоритмов и элементов программирования: </w:t>
            </w:r>
          </w:p>
          <w:p w:rsidR="00C9147D" w:rsidRPr="003404E4" w:rsidRDefault="00E84245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создавать</w:t>
            </w:r>
            <w:r w:rsidR="00C9147D"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 алгоритмы, содержащие  </w:t>
            </w: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интерактивность</w:t>
            </w:r>
            <w:r w:rsidR="00A32EAD"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 и взаимодействие нескольких спрайтов</w:t>
            </w:r>
            <w:r w:rsidR="00C9147D"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по данному алгоритму определять, для решения какой задачи он предназначен;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разрабатывать в среде исполнителя алгоритмы, содержащие базовые алгоритмические конструкции и всп</w:t>
            </w:r>
            <w:r w:rsidR="00811939" w:rsidRPr="003404E4">
              <w:rPr>
                <w:rFonts w:ascii="Times New Roman" w:hAnsi="Times New Roman"/>
                <w:i/>
                <w:sz w:val="24"/>
                <w:szCs w:val="28"/>
              </w:rPr>
              <w:t>омогательные алгоритмы;</w:t>
            </w:r>
          </w:p>
          <w:p w:rsidR="00811939" w:rsidRPr="003404E4" w:rsidRDefault="00811939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на основе имеющихся базовых алгоритмов производить творческие видоизменения скриптов, создавая собственные проекты.</w:t>
            </w:r>
          </w:p>
          <w:p w:rsidR="00C9147D" w:rsidRPr="003404E4" w:rsidRDefault="00C9147D" w:rsidP="00C9147D">
            <w:pPr>
              <w:pStyle w:val="a3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</w:p>
          <w:p w:rsidR="00247F4B" w:rsidRPr="00DC7934" w:rsidRDefault="00E221F8" w:rsidP="0047012B">
            <w:pPr>
              <w:tabs>
                <w:tab w:val="left" w:pos="570"/>
              </w:tabs>
              <w:ind w:left="465" w:hanging="36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47012B" w:rsidRPr="00DC793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  Формы аттестации и контроля: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Образовательный процесс в системе дополнительного образования детей представляет собой специально организованную деятельность педагогов и обучающихся, направле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нную на решение задач обучения, 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воспитания и развитие детей.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В педагогической теории и практике измерение и оценка результатов образовательного процесса всегда остаются в центре внимания, поскольку они лежит в основе определения эффективности и дальнейшего пути совершенствования содержания, методов и организации обучения. Специфика деятельности в учреждении дополнительного образования 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lastRenderedPageBreak/>
              <w:t xml:space="preserve">предполагает творческий подход к выбору форм педагогического контроля/аттестации знаний, умений и навыков обучающихся. Важно, что содержание контроля не должно ограничиваться только информацией о пройденном материале, но необходимо включать и действенно-практический опыт 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1.Тестовые, контрольные, </w:t>
            </w:r>
            <w:proofErr w:type="spell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срезовые</w:t>
            </w:r>
            <w:proofErr w:type="spell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задания (устный опрос, письменный опрос, тестирование).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2. Создание проблемных, затруднительных заданий (решение проблемных зад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ач, шаблоны-головоломки и т.п.)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3. 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Демонстрационные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: организация выставок, конкурсов, соревнований, презентация.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4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Проект.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5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Педагогическая диагностика.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Самооценка обучающихся своих знаний и умений.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7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Индивидуальные карточки с заданиями различного типа.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8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Групповая оценка работ.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9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Деловые игры.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10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Творческий отчет (концерт, выставка и т.п.).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11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Защита рефератов.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12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Домашнее задание на самостоятельное выполнение.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3. Зачет (экзамен).</w:t>
            </w:r>
          </w:p>
          <w:p w:rsidR="00DC7934" w:rsidRDefault="00DC7934" w:rsidP="00DC7934">
            <w:pPr>
              <w:tabs>
                <w:tab w:val="left" w:pos="57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Далее описываются наиболее распространенных формы контроля/аттестац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ии в дополнительном образовании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Зачет - это форма текущего или итогового контроля с целью отслеживания на различных этапах знаний, умений и навыков. Строится на сочетании индивидуальных, групповых и фронтальных форм. В ходе зачета обучающиеся выполняют индивидуальные контрольные задания (теоретические и практические) в устной или письменной форме (тестирование, анкетирование, реферат). Может осуществляться взаимопроверка знаний и умений в мини-группах, проводится фронтальная беседа со всем коллективом.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Конкурс творческих работ - форма итогового (иногда текущего) контроля/аттестации, которая проводится с целью 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определения уровня усвоения содержания образовательной программы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кружка, степени подготовленности к самостоятельной работе, выявления наиболее способных и талантливых детей. Может проводиться по любому виду деятельности и среди разных творческих продуктов: рефератов, творческих изделий, рисунков, показательных выступлений, проектов.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Игра (дидактическая, деловая) - одна из важнейших форм при проведении контроля/аттестации. Виды игр для детей очень разнообразны. Развивающие и познавательные игры способствуют развитию памяти, внимания, творческого воображения и аналитических способностей. Игры воспитывают наблюдательность, привычку к самопроверке, учат доводить начатую работу до конца. В познавательных играх, где на первый план выступает наличие знаний, учебных навыков, содержание игры должно соответствовать уровню подготовленности обучающихся. Различные виды дидактических игр помогают закрепить и расширить предусмотренные программой знания, умения и навыки. Данный вид контроля наиболее подходит для детей д</w:t>
            </w:r>
          </w:p>
          <w:p w:rsidR="00225A7B" w:rsidRDefault="00225A7B" w:rsidP="00225A7B">
            <w:pPr>
              <w:tabs>
                <w:tab w:val="left" w:pos="57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bookmarkStart w:id="4" w:name="_GoBack"/>
            <w:bookmarkEnd w:id="4"/>
          </w:p>
          <w:p w:rsidR="0047012B" w:rsidRPr="00DC7934" w:rsidRDefault="00E221F8" w:rsidP="0047012B">
            <w:pPr>
              <w:tabs>
                <w:tab w:val="left" w:pos="570"/>
              </w:tabs>
              <w:ind w:left="465" w:hanging="36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47012B" w:rsidRPr="00DC793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 Список литературы: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ab/>
              <w:t>Гвоздева, В. А. Введение в специальность программиста : учеб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д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ля сред. проф. образования / В. А. Гвоздева. – Москва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ИНФРА-М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;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ФОРУМ, 2013. – 208 с. : ил. – (Профессиональное образование).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2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ab/>
              <w:t>Гниденко, И. Г.  Технология разработки программного обеспечения : учеб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особие для сред. проф. образования / И. Г. Гниденко, Ф. Ф. Павлов, Д. Ю. Федоров. — Москва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Издательство </w:t>
            </w:r>
            <w:proofErr w:type="spell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Юрайт</w:t>
            </w:r>
            <w:proofErr w:type="spell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2024. — 248 с. — (Профессиональное образование). — Текст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электронный // Образовательная платформа </w:t>
            </w:r>
            <w:proofErr w:type="spell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Юрайт</w:t>
            </w:r>
            <w:proofErr w:type="spell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[сайт]. — URL: https://urait.ru/bcode/539215 (дата обращения: 15.02.2024).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3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ab/>
              <w:t>Голицына, О. Л. Программное обеспечение : учеб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особие для сред. проф. образования / О. Л. Голицына, Т. Л. </w:t>
            </w:r>
            <w:proofErr w:type="spell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Партыка</w:t>
            </w:r>
            <w:proofErr w:type="spell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И. И. Попов. – Москва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Форум, 2013. – 448 с.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ил. – (Профессиональное образование).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4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ab/>
            </w:r>
            <w:proofErr w:type="spell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Гостев</w:t>
            </w:r>
            <w:proofErr w:type="spell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И. М.  Операционные системы : учеб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и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практикум для сред. проф. образования / И. М. </w:t>
            </w:r>
            <w:proofErr w:type="spell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Гостев</w:t>
            </w:r>
            <w:proofErr w:type="spell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— Москва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Издательство </w:t>
            </w:r>
            <w:proofErr w:type="spell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Юрайт</w:t>
            </w:r>
            <w:proofErr w:type="spell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2024. — 164 с. — (Профессиональное образование). — Текст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электронный // Образовательная платформа </w:t>
            </w:r>
            <w:proofErr w:type="spell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Юрайт</w:t>
            </w:r>
            <w:proofErr w:type="spell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[сайт]. — URL: https://urait.ru/bcode/539078 (дата обращения: 19.02.2024).</w:t>
            </w:r>
          </w:p>
          <w:p w:rsidR="00DC7934" w:rsidRPr="00DC7934" w:rsidRDefault="00DC7934" w:rsidP="00DC7934">
            <w:pPr>
              <w:tabs>
                <w:tab w:val="left" w:pos="570"/>
              </w:tabs>
              <w:ind w:left="465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5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ab/>
              <w:t>Зубкова, Т. М. Технология разработки программного обеспечения / Т. М. Зубкова. — Санкт-Петербург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Лань, 2023. — 252 с. 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—Т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екст : электронный // Лань : электронно-библиотечная система. — URL: https://e.lanbook.com/book/2764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19 (дата обращения: 15.02.2024)</w:t>
            </w:r>
          </w:p>
          <w:p w:rsidR="00DC7934" w:rsidRDefault="00DC7934" w:rsidP="00DC7934">
            <w:pPr>
              <w:tabs>
                <w:tab w:val="left" w:pos="570"/>
              </w:tabs>
              <w:ind w:left="465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ab/>
              <w:t xml:space="preserve">Казанский, А. А.  Программирование на </w:t>
            </w:r>
            <w:proofErr w:type="spell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Visual</w:t>
            </w:r>
            <w:proofErr w:type="spell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C# : учеб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особие для сред. проф. образования / А. А. Казанский. — Москва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Издательство </w:t>
            </w:r>
            <w:proofErr w:type="spell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Юрайт</w:t>
            </w:r>
            <w:proofErr w:type="spell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2024. — 192 с. — (Профессиональное образование). — Текст</w:t>
            </w:r>
            <w:proofErr w:type="gram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:</w:t>
            </w:r>
            <w:proofErr w:type="gram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электронный // Образовательная платформа </w:t>
            </w:r>
            <w:proofErr w:type="spellStart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Юрайт</w:t>
            </w:r>
            <w:proofErr w:type="spellEnd"/>
            <w:r w:rsidRPr="00DC7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[сайт]. — URL: https://urait.ru/bcode/538155 (дата обращения: 15.02.2024)</w:t>
            </w:r>
          </w:p>
          <w:p w:rsidR="0047012B" w:rsidRPr="003404E4" w:rsidRDefault="0047012B" w:rsidP="0047012B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               </w:t>
            </w:r>
          </w:p>
        </w:tc>
      </w:tr>
    </w:tbl>
    <w:p w:rsidR="00840FD8" w:rsidRPr="003404E4" w:rsidRDefault="00840FD8">
      <w:pPr>
        <w:rPr>
          <w:sz w:val="20"/>
        </w:rPr>
      </w:pPr>
    </w:p>
    <w:p w:rsidR="00296BA8" w:rsidRPr="003404E4" w:rsidRDefault="00296BA8">
      <w:pPr>
        <w:rPr>
          <w:sz w:val="20"/>
        </w:rPr>
      </w:pPr>
    </w:p>
    <w:sectPr w:rsidR="00296BA8" w:rsidRPr="003404E4" w:rsidSect="00464F1B">
      <w:footerReference w:type="default" r:id="rId1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2E9" w:rsidRDefault="003D02E9" w:rsidP="00656627">
      <w:pPr>
        <w:spacing w:after="0" w:line="240" w:lineRule="auto"/>
      </w:pPr>
      <w:r>
        <w:separator/>
      </w:r>
    </w:p>
  </w:endnote>
  <w:endnote w:type="continuationSeparator" w:id="0">
    <w:p w:rsidR="003D02E9" w:rsidRDefault="003D02E9" w:rsidP="0065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80344"/>
      <w:docPartObj>
        <w:docPartGallery w:val="Page Numbers (Bottom of Page)"/>
        <w:docPartUnique/>
      </w:docPartObj>
    </w:sdtPr>
    <w:sdtContent>
      <w:p w:rsidR="00E221F8" w:rsidRDefault="00E221F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5A7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E221F8" w:rsidRDefault="00E221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2E9" w:rsidRDefault="003D02E9" w:rsidP="00656627">
      <w:pPr>
        <w:spacing w:after="0" w:line="240" w:lineRule="auto"/>
      </w:pPr>
      <w:r>
        <w:separator/>
      </w:r>
    </w:p>
  </w:footnote>
  <w:footnote w:type="continuationSeparator" w:id="0">
    <w:p w:rsidR="003D02E9" w:rsidRDefault="003D02E9" w:rsidP="00656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20A"/>
    <w:multiLevelType w:val="multilevel"/>
    <w:tmpl w:val="4606DDF0"/>
    <w:lvl w:ilvl="0">
      <w:numFmt w:val="bullet"/>
      <w:lvlText w:val="•"/>
      <w:lvlJc w:val="left"/>
      <w:pPr>
        <w:ind w:left="39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009209B7"/>
    <w:multiLevelType w:val="multilevel"/>
    <w:tmpl w:val="D102D35C"/>
    <w:lvl w:ilvl="0">
      <w:numFmt w:val="bullet"/>
      <w:lvlText w:val="•"/>
      <w:lvlJc w:val="left"/>
      <w:pPr>
        <w:ind w:left="5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>
    <w:nsid w:val="0B642ED0"/>
    <w:multiLevelType w:val="hybridMultilevel"/>
    <w:tmpl w:val="C220CA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01FE9"/>
    <w:multiLevelType w:val="multilevel"/>
    <w:tmpl w:val="A61E622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>
    <w:nsid w:val="1AF13308"/>
    <w:multiLevelType w:val="hybridMultilevel"/>
    <w:tmpl w:val="EA6231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3F54AB"/>
    <w:multiLevelType w:val="multilevel"/>
    <w:tmpl w:val="E3AA7492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>
    <w:nsid w:val="2F896068"/>
    <w:multiLevelType w:val="hybridMultilevel"/>
    <w:tmpl w:val="94E0D334"/>
    <w:lvl w:ilvl="0" w:tplc="0B62E87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23E4B7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736674"/>
    <w:multiLevelType w:val="multilevel"/>
    <w:tmpl w:val="7E60D14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>
    <w:nsid w:val="414C34CF"/>
    <w:multiLevelType w:val="multilevel"/>
    <w:tmpl w:val="3106058A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>
    <w:nsid w:val="42C66E08"/>
    <w:multiLevelType w:val="hybridMultilevel"/>
    <w:tmpl w:val="9E105F96"/>
    <w:lvl w:ilvl="0" w:tplc="E2709758">
      <w:start w:val="1"/>
      <w:numFmt w:val="bullet"/>
      <w:lvlText w:val="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5981479"/>
    <w:multiLevelType w:val="multilevel"/>
    <w:tmpl w:val="4C4A34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C64576"/>
    <w:multiLevelType w:val="hybridMultilevel"/>
    <w:tmpl w:val="A9B8A108"/>
    <w:lvl w:ilvl="0" w:tplc="92B4732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2442888"/>
    <w:multiLevelType w:val="hybridMultilevel"/>
    <w:tmpl w:val="23363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157042"/>
    <w:multiLevelType w:val="hybridMultilevel"/>
    <w:tmpl w:val="86E46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4B"/>
    <w:rsid w:val="00000D97"/>
    <w:rsid w:val="000078E8"/>
    <w:rsid w:val="00007F4D"/>
    <w:rsid w:val="00017F7D"/>
    <w:rsid w:val="00022C5C"/>
    <w:rsid w:val="00025585"/>
    <w:rsid w:val="00051917"/>
    <w:rsid w:val="00081830"/>
    <w:rsid w:val="00087F5A"/>
    <w:rsid w:val="00092912"/>
    <w:rsid w:val="00096C3C"/>
    <w:rsid w:val="000B11C8"/>
    <w:rsid w:val="000D0F98"/>
    <w:rsid w:val="000D380A"/>
    <w:rsid w:val="000F408A"/>
    <w:rsid w:val="0011050F"/>
    <w:rsid w:val="00136C97"/>
    <w:rsid w:val="00140FE7"/>
    <w:rsid w:val="00162166"/>
    <w:rsid w:val="00186577"/>
    <w:rsid w:val="00192F84"/>
    <w:rsid w:val="001970FD"/>
    <w:rsid w:val="001C210E"/>
    <w:rsid w:val="001C642B"/>
    <w:rsid w:val="001D16C8"/>
    <w:rsid w:val="001E7000"/>
    <w:rsid w:val="001F22C5"/>
    <w:rsid w:val="002073D8"/>
    <w:rsid w:val="00225A7B"/>
    <w:rsid w:val="002374CC"/>
    <w:rsid w:val="00247F4B"/>
    <w:rsid w:val="00255C66"/>
    <w:rsid w:val="0026202B"/>
    <w:rsid w:val="002675B5"/>
    <w:rsid w:val="00267885"/>
    <w:rsid w:val="00270AA5"/>
    <w:rsid w:val="00272F4B"/>
    <w:rsid w:val="00276EDF"/>
    <w:rsid w:val="00296BA8"/>
    <w:rsid w:val="002B7EA1"/>
    <w:rsid w:val="002D14BD"/>
    <w:rsid w:val="002D762B"/>
    <w:rsid w:val="002D7715"/>
    <w:rsid w:val="00314ABA"/>
    <w:rsid w:val="00323A79"/>
    <w:rsid w:val="003404E4"/>
    <w:rsid w:val="00393155"/>
    <w:rsid w:val="003A7E2C"/>
    <w:rsid w:val="003B4541"/>
    <w:rsid w:val="003D02E9"/>
    <w:rsid w:val="00415398"/>
    <w:rsid w:val="00436E5A"/>
    <w:rsid w:val="00455264"/>
    <w:rsid w:val="00464F1B"/>
    <w:rsid w:val="0047012B"/>
    <w:rsid w:val="00472339"/>
    <w:rsid w:val="00472A3D"/>
    <w:rsid w:val="00475B15"/>
    <w:rsid w:val="0048417A"/>
    <w:rsid w:val="00495C5B"/>
    <w:rsid w:val="004A4DE9"/>
    <w:rsid w:val="004C7951"/>
    <w:rsid w:val="004D5031"/>
    <w:rsid w:val="004E2E91"/>
    <w:rsid w:val="00500650"/>
    <w:rsid w:val="0053503A"/>
    <w:rsid w:val="00543FB8"/>
    <w:rsid w:val="00557C28"/>
    <w:rsid w:val="00572E1B"/>
    <w:rsid w:val="005771A2"/>
    <w:rsid w:val="00594F04"/>
    <w:rsid w:val="005B6C50"/>
    <w:rsid w:val="005D3670"/>
    <w:rsid w:val="005D5032"/>
    <w:rsid w:val="005D767B"/>
    <w:rsid w:val="005E0A4A"/>
    <w:rsid w:val="005E30BC"/>
    <w:rsid w:val="005E5C67"/>
    <w:rsid w:val="006013B6"/>
    <w:rsid w:val="006024F7"/>
    <w:rsid w:val="00625C92"/>
    <w:rsid w:val="00644144"/>
    <w:rsid w:val="00644E22"/>
    <w:rsid w:val="00656627"/>
    <w:rsid w:val="00667FCF"/>
    <w:rsid w:val="0067530F"/>
    <w:rsid w:val="006A1802"/>
    <w:rsid w:val="006B1C69"/>
    <w:rsid w:val="006C2A17"/>
    <w:rsid w:val="006C5216"/>
    <w:rsid w:val="006E5E66"/>
    <w:rsid w:val="007001F6"/>
    <w:rsid w:val="00700472"/>
    <w:rsid w:val="00732F3A"/>
    <w:rsid w:val="00737447"/>
    <w:rsid w:val="00741A47"/>
    <w:rsid w:val="00754E1A"/>
    <w:rsid w:val="00766340"/>
    <w:rsid w:val="00772774"/>
    <w:rsid w:val="00777699"/>
    <w:rsid w:val="0078632C"/>
    <w:rsid w:val="00791DFF"/>
    <w:rsid w:val="007A110C"/>
    <w:rsid w:val="007C7596"/>
    <w:rsid w:val="007E4DF0"/>
    <w:rsid w:val="007F3D34"/>
    <w:rsid w:val="00807AFA"/>
    <w:rsid w:val="00810C17"/>
    <w:rsid w:val="00811939"/>
    <w:rsid w:val="00817261"/>
    <w:rsid w:val="008202FF"/>
    <w:rsid w:val="00822523"/>
    <w:rsid w:val="00840FD8"/>
    <w:rsid w:val="0084521A"/>
    <w:rsid w:val="008502CE"/>
    <w:rsid w:val="008504C2"/>
    <w:rsid w:val="0085751D"/>
    <w:rsid w:val="008906C2"/>
    <w:rsid w:val="008B4A6D"/>
    <w:rsid w:val="008D3E36"/>
    <w:rsid w:val="008E1F85"/>
    <w:rsid w:val="00915856"/>
    <w:rsid w:val="009212A1"/>
    <w:rsid w:val="009254C5"/>
    <w:rsid w:val="00931212"/>
    <w:rsid w:val="00940849"/>
    <w:rsid w:val="00966BEA"/>
    <w:rsid w:val="009B5211"/>
    <w:rsid w:val="009D4855"/>
    <w:rsid w:val="009D6716"/>
    <w:rsid w:val="009F7C7E"/>
    <w:rsid w:val="00A07639"/>
    <w:rsid w:val="00A32EAD"/>
    <w:rsid w:val="00A415B9"/>
    <w:rsid w:val="00A506B4"/>
    <w:rsid w:val="00A65FD1"/>
    <w:rsid w:val="00A744DD"/>
    <w:rsid w:val="00A80199"/>
    <w:rsid w:val="00A818D4"/>
    <w:rsid w:val="00A82EAD"/>
    <w:rsid w:val="00AD591E"/>
    <w:rsid w:val="00B17D2F"/>
    <w:rsid w:val="00B46B40"/>
    <w:rsid w:val="00B50701"/>
    <w:rsid w:val="00B64523"/>
    <w:rsid w:val="00BA0ECE"/>
    <w:rsid w:val="00BA1E54"/>
    <w:rsid w:val="00BC42BA"/>
    <w:rsid w:val="00BD59ED"/>
    <w:rsid w:val="00BE6DB1"/>
    <w:rsid w:val="00C05C2A"/>
    <w:rsid w:val="00C22148"/>
    <w:rsid w:val="00C22B49"/>
    <w:rsid w:val="00C51A28"/>
    <w:rsid w:val="00C714C4"/>
    <w:rsid w:val="00C85E46"/>
    <w:rsid w:val="00C9147D"/>
    <w:rsid w:val="00CB1FDB"/>
    <w:rsid w:val="00CC1BE9"/>
    <w:rsid w:val="00CC219D"/>
    <w:rsid w:val="00CC4E72"/>
    <w:rsid w:val="00CC5203"/>
    <w:rsid w:val="00CC617E"/>
    <w:rsid w:val="00CE763F"/>
    <w:rsid w:val="00CE78D4"/>
    <w:rsid w:val="00CF36AD"/>
    <w:rsid w:val="00D13DE7"/>
    <w:rsid w:val="00D1796A"/>
    <w:rsid w:val="00D33704"/>
    <w:rsid w:val="00D42360"/>
    <w:rsid w:val="00D440AA"/>
    <w:rsid w:val="00D47ED4"/>
    <w:rsid w:val="00D74AB0"/>
    <w:rsid w:val="00D74E25"/>
    <w:rsid w:val="00D80083"/>
    <w:rsid w:val="00D8541E"/>
    <w:rsid w:val="00DC4614"/>
    <w:rsid w:val="00DC5C59"/>
    <w:rsid w:val="00DC7934"/>
    <w:rsid w:val="00DD025B"/>
    <w:rsid w:val="00E221F8"/>
    <w:rsid w:val="00E32275"/>
    <w:rsid w:val="00E37238"/>
    <w:rsid w:val="00E543B9"/>
    <w:rsid w:val="00E63CC7"/>
    <w:rsid w:val="00E65DCD"/>
    <w:rsid w:val="00E84245"/>
    <w:rsid w:val="00E85EC2"/>
    <w:rsid w:val="00E87ABB"/>
    <w:rsid w:val="00E95396"/>
    <w:rsid w:val="00EA0C5D"/>
    <w:rsid w:val="00EB6464"/>
    <w:rsid w:val="00EC5CD1"/>
    <w:rsid w:val="00ED1FA6"/>
    <w:rsid w:val="00ED5F40"/>
    <w:rsid w:val="00EE75AA"/>
    <w:rsid w:val="00EF31E3"/>
    <w:rsid w:val="00EF5AF5"/>
    <w:rsid w:val="00F0439F"/>
    <w:rsid w:val="00F2290A"/>
    <w:rsid w:val="00F26A27"/>
    <w:rsid w:val="00F27610"/>
    <w:rsid w:val="00F35BBC"/>
    <w:rsid w:val="00F6131F"/>
    <w:rsid w:val="00F6419B"/>
    <w:rsid w:val="00F65A0F"/>
    <w:rsid w:val="00FB6DF2"/>
    <w:rsid w:val="00FC0378"/>
    <w:rsid w:val="00FC289D"/>
    <w:rsid w:val="00FD1184"/>
    <w:rsid w:val="00FD2F4D"/>
    <w:rsid w:val="00FF3C3C"/>
    <w:rsid w:val="00FF3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4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0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18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914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47F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7F4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CE78D4"/>
    <w:rPr>
      <w:color w:val="0000FF" w:themeColor="hyperlink"/>
      <w:u w:val="single"/>
    </w:rPr>
  </w:style>
  <w:style w:type="paragraph" w:styleId="a7">
    <w:name w:val="header"/>
    <w:basedOn w:val="a"/>
    <w:link w:val="a8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caption"/>
    <w:basedOn w:val="a"/>
    <w:next w:val="a"/>
    <w:qFormat/>
    <w:rsid w:val="00D74E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18D4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Zag11">
    <w:name w:val="Zag_11"/>
    <w:rsid w:val="00A818D4"/>
  </w:style>
  <w:style w:type="character" w:customStyle="1" w:styleId="a4">
    <w:name w:val="Абзац списка Знак"/>
    <w:link w:val="a3"/>
    <w:uiPriority w:val="99"/>
    <w:locked/>
    <w:rsid w:val="00FD2F4D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914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0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c">
    <w:name w:val="Balloon Text"/>
    <w:basedOn w:val="a"/>
    <w:link w:val="ad"/>
    <w:rsid w:val="004A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A4DE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21">
    <w:name w:val="Заголовок №2_"/>
    <w:basedOn w:val="a0"/>
    <w:link w:val="22"/>
    <w:rsid w:val="004A4DE9"/>
    <w:rPr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4A4DE9"/>
    <w:pPr>
      <w:widowControl w:val="0"/>
      <w:shd w:val="clear" w:color="auto" w:fill="FFFFFF"/>
      <w:spacing w:before="540" w:after="1680" w:line="39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customStyle="1" w:styleId="6">
    <w:name w:val="Основной текст (6)_"/>
    <w:basedOn w:val="a0"/>
    <w:link w:val="60"/>
    <w:locked/>
    <w:rsid w:val="004A4DE9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A4DE9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Exact">
    <w:name w:val="Заголовок №2 Exact"/>
    <w:basedOn w:val="a0"/>
    <w:rsid w:val="004A4DE9"/>
    <w:rPr>
      <w:rFonts w:ascii="Arial" w:eastAsia="Arial" w:hAnsi="Arial" w:cs="Arial" w:hint="default"/>
      <w:b/>
      <w:bCs/>
      <w:sz w:val="54"/>
      <w:szCs w:val="54"/>
      <w:shd w:val="clear" w:color="auto" w:fill="FFFFFF"/>
    </w:rPr>
  </w:style>
  <w:style w:type="character" w:customStyle="1" w:styleId="6Exact">
    <w:name w:val="Основной текст (6) Exact"/>
    <w:basedOn w:val="6"/>
    <w:rsid w:val="004A4DE9"/>
    <w:rPr>
      <w:b w:val="0"/>
      <w:bCs w:val="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4A4DE9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A4DE9"/>
    <w:pPr>
      <w:widowControl w:val="0"/>
      <w:shd w:val="clear" w:color="auto" w:fill="FFFFFF"/>
      <w:spacing w:after="0" w:line="390" w:lineRule="exact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font8">
    <w:name w:val="font_8"/>
    <w:basedOn w:val="a"/>
    <w:rsid w:val="0066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4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0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18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914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47F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7F4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CE78D4"/>
    <w:rPr>
      <w:color w:val="0000FF" w:themeColor="hyperlink"/>
      <w:u w:val="single"/>
    </w:rPr>
  </w:style>
  <w:style w:type="paragraph" w:styleId="a7">
    <w:name w:val="header"/>
    <w:basedOn w:val="a"/>
    <w:link w:val="a8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caption"/>
    <w:basedOn w:val="a"/>
    <w:next w:val="a"/>
    <w:qFormat/>
    <w:rsid w:val="00D74E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18D4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Zag11">
    <w:name w:val="Zag_11"/>
    <w:rsid w:val="00A818D4"/>
  </w:style>
  <w:style w:type="character" w:customStyle="1" w:styleId="a4">
    <w:name w:val="Абзац списка Знак"/>
    <w:link w:val="a3"/>
    <w:uiPriority w:val="99"/>
    <w:locked/>
    <w:rsid w:val="00FD2F4D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914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0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c">
    <w:name w:val="Balloon Text"/>
    <w:basedOn w:val="a"/>
    <w:link w:val="ad"/>
    <w:rsid w:val="004A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A4DE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21">
    <w:name w:val="Заголовок №2_"/>
    <w:basedOn w:val="a0"/>
    <w:link w:val="22"/>
    <w:rsid w:val="004A4DE9"/>
    <w:rPr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4A4DE9"/>
    <w:pPr>
      <w:widowControl w:val="0"/>
      <w:shd w:val="clear" w:color="auto" w:fill="FFFFFF"/>
      <w:spacing w:before="540" w:after="1680" w:line="39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customStyle="1" w:styleId="6">
    <w:name w:val="Основной текст (6)_"/>
    <w:basedOn w:val="a0"/>
    <w:link w:val="60"/>
    <w:locked/>
    <w:rsid w:val="004A4DE9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A4DE9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Exact">
    <w:name w:val="Заголовок №2 Exact"/>
    <w:basedOn w:val="a0"/>
    <w:rsid w:val="004A4DE9"/>
    <w:rPr>
      <w:rFonts w:ascii="Arial" w:eastAsia="Arial" w:hAnsi="Arial" w:cs="Arial" w:hint="default"/>
      <w:b/>
      <w:bCs/>
      <w:sz w:val="54"/>
      <w:szCs w:val="54"/>
      <w:shd w:val="clear" w:color="auto" w:fill="FFFFFF"/>
    </w:rPr>
  </w:style>
  <w:style w:type="character" w:customStyle="1" w:styleId="6Exact">
    <w:name w:val="Основной текст (6) Exact"/>
    <w:basedOn w:val="6"/>
    <w:rsid w:val="004A4DE9"/>
    <w:rPr>
      <w:b w:val="0"/>
      <w:bCs w:val="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4A4DE9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A4DE9"/>
    <w:pPr>
      <w:widowControl w:val="0"/>
      <w:shd w:val="clear" w:color="auto" w:fill="FFFFFF"/>
      <w:spacing w:after="0" w:line="390" w:lineRule="exact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font8">
    <w:name w:val="font_8"/>
    <w:basedOn w:val="a"/>
    <w:rsid w:val="0066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r&#1072;tch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r&#1072;tch.mit.edu" TargetMode="External"/><Relationship Id="rId17" Type="http://schemas.openxmlformats.org/officeDocument/2006/relationships/hyperlink" Target="http://scratch.mit.ed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ratch.mit.edu/pages/sour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r&#1072;tch.mit.ed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r&#1072;tch" TargetMode="External"/><Relationship Id="rId10" Type="http://schemas.openxmlformats.org/officeDocument/2006/relationships/hyperlink" Target="http://scr&#1072;tch.mit.ed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cr&#1072;tch.mit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4224A-1A54-49EB-9F82-AA57786D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22</Pages>
  <Words>5745</Words>
  <Characters>32749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Алхасты</cp:lastModifiedBy>
  <cp:revision>8</cp:revision>
  <cp:lastPrinted>2024-09-30T13:48:00Z</cp:lastPrinted>
  <dcterms:created xsi:type="dcterms:W3CDTF">2024-09-09T11:47:00Z</dcterms:created>
  <dcterms:modified xsi:type="dcterms:W3CDTF">2024-10-01T07:20:00Z</dcterms:modified>
</cp:coreProperties>
</file>